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FC27" w14:textId="32C51BF9" w:rsidR="001232A7" w:rsidRDefault="00C71F19" w:rsidP="001232A7">
      <w:pPr>
        <w:pStyle w:val="Kop1"/>
        <w:rPr>
          <w:lang w:val="nl-NL"/>
        </w:rPr>
      </w:pPr>
      <w:r>
        <w:rPr>
          <w:lang w:val="nl-NL"/>
        </w:rPr>
        <w:t>CB</w:t>
      </w:r>
      <w:r w:rsidR="001232A7">
        <w:rPr>
          <w:lang w:val="nl-NL"/>
        </w:rPr>
        <w:t xml:space="preserve"> Beoordelingsformulier </w:t>
      </w:r>
      <w:r w:rsidR="001232A7" w:rsidRPr="00F7323D">
        <w:rPr>
          <w:lang w:val="nl-NL"/>
        </w:rPr>
        <w:t>eindassessment</w:t>
      </w:r>
    </w:p>
    <w:tbl>
      <w:tblPr>
        <w:tblStyle w:val="Tabelraster"/>
        <w:tblW w:w="9900" w:type="dxa"/>
        <w:tblInd w:w="-72" w:type="dxa"/>
        <w:tblLook w:val="04A0" w:firstRow="1" w:lastRow="0" w:firstColumn="1" w:lastColumn="0" w:noHBand="0" w:noVBand="1"/>
      </w:tblPr>
      <w:tblGrid>
        <w:gridCol w:w="5879"/>
        <w:gridCol w:w="4021"/>
      </w:tblGrid>
      <w:tr w:rsidR="001232A7" w:rsidRPr="009B6555" w14:paraId="6BCDFC2A" w14:textId="77777777" w:rsidTr="00DC4651">
        <w:trPr>
          <w:trHeight w:val="620"/>
        </w:trPr>
        <w:tc>
          <w:tcPr>
            <w:tcW w:w="5879" w:type="dxa"/>
          </w:tcPr>
          <w:p w14:paraId="6BCDFC28" w14:textId="77777777" w:rsidR="001232A7" w:rsidRPr="007A2B33" w:rsidRDefault="001232A7" w:rsidP="009C216C">
            <w:pPr>
              <w:rPr>
                <w:b/>
                <w:szCs w:val="20"/>
                <w:lang w:val="nl-NL"/>
              </w:rPr>
            </w:pPr>
            <w:r w:rsidRPr="007A2B33">
              <w:rPr>
                <w:b/>
                <w:szCs w:val="20"/>
                <w:lang w:val="nl-NL"/>
              </w:rPr>
              <w:t>Naam student:</w:t>
            </w:r>
            <w:r w:rsidRPr="007A2B33">
              <w:rPr>
                <w:b/>
                <w:szCs w:val="20"/>
                <w:lang w:val="nl-NL"/>
              </w:rPr>
              <w:tab/>
            </w:r>
            <w:r w:rsidRPr="007A2B33">
              <w:rPr>
                <w:b/>
                <w:szCs w:val="20"/>
                <w:lang w:val="nl-NL"/>
              </w:rPr>
              <w:tab/>
            </w:r>
          </w:p>
        </w:tc>
        <w:tc>
          <w:tcPr>
            <w:tcW w:w="4021" w:type="dxa"/>
          </w:tcPr>
          <w:p w14:paraId="6BCDFC29" w14:textId="36948782" w:rsidR="009B6555" w:rsidRPr="007A2B33" w:rsidRDefault="001232A7" w:rsidP="0011793D">
            <w:pPr>
              <w:rPr>
                <w:b/>
                <w:szCs w:val="20"/>
                <w:lang w:val="nl-NL"/>
              </w:rPr>
            </w:pPr>
            <w:r w:rsidRPr="007A2B33">
              <w:rPr>
                <w:b/>
                <w:szCs w:val="20"/>
                <w:lang w:val="nl-NL"/>
              </w:rPr>
              <w:t>Datum:</w:t>
            </w:r>
          </w:p>
        </w:tc>
      </w:tr>
      <w:tr w:rsidR="001232A7" w:rsidRPr="007A2B33" w14:paraId="6BCDFC2D" w14:textId="77777777" w:rsidTr="00DC4651">
        <w:trPr>
          <w:trHeight w:val="521"/>
        </w:trPr>
        <w:tc>
          <w:tcPr>
            <w:tcW w:w="5879" w:type="dxa"/>
          </w:tcPr>
          <w:p w14:paraId="29D00769" w14:textId="77777777" w:rsidR="001232A7" w:rsidRDefault="001232A7" w:rsidP="009C216C">
            <w:pPr>
              <w:rPr>
                <w:b/>
                <w:szCs w:val="20"/>
                <w:lang w:val="nl-NL"/>
              </w:rPr>
            </w:pPr>
            <w:r w:rsidRPr="007A2B33">
              <w:rPr>
                <w:b/>
                <w:szCs w:val="20"/>
                <w:lang w:val="nl-NL"/>
              </w:rPr>
              <w:t>Studentnummer:</w:t>
            </w:r>
          </w:p>
          <w:p w14:paraId="6BCDFC2B" w14:textId="49C9F5BC" w:rsidR="0011793D" w:rsidRPr="007A2B33" w:rsidRDefault="0011793D" w:rsidP="0001437D">
            <w:pPr>
              <w:rPr>
                <w:b/>
                <w:szCs w:val="20"/>
                <w:lang w:val="nl-NL"/>
              </w:rPr>
            </w:pPr>
            <w:r>
              <w:rPr>
                <w:b/>
                <w:szCs w:val="20"/>
                <w:lang w:val="nl-NL"/>
              </w:rPr>
              <w:t>Eerste kans / Herkansing (doorstrepen wat niet van toepassing is)</w:t>
            </w:r>
          </w:p>
        </w:tc>
        <w:tc>
          <w:tcPr>
            <w:tcW w:w="4021" w:type="dxa"/>
          </w:tcPr>
          <w:p w14:paraId="54643E87" w14:textId="77777777" w:rsidR="0011793D" w:rsidRDefault="0011793D" w:rsidP="008C448E">
            <w:pPr>
              <w:rPr>
                <w:b/>
                <w:szCs w:val="20"/>
                <w:lang w:val="nl-NL"/>
              </w:rPr>
            </w:pPr>
          </w:p>
          <w:p w14:paraId="6BCDFC2C" w14:textId="6DBA2D23" w:rsidR="001232A7" w:rsidRPr="007A2B33" w:rsidRDefault="001232A7" w:rsidP="008C448E">
            <w:pPr>
              <w:rPr>
                <w:b/>
                <w:szCs w:val="20"/>
                <w:lang w:val="nl-NL"/>
              </w:rPr>
            </w:pPr>
            <w:r w:rsidRPr="007A2B33">
              <w:rPr>
                <w:b/>
                <w:szCs w:val="20"/>
                <w:lang w:val="nl-NL"/>
              </w:rPr>
              <w:t>Cijfer</w:t>
            </w:r>
            <w:r w:rsidR="008C448E">
              <w:rPr>
                <w:b/>
                <w:szCs w:val="20"/>
                <w:lang w:val="nl-NL"/>
              </w:rPr>
              <w:t xml:space="preserve"> (afgerond)</w:t>
            </w:r>
            <w:r w:rsidRPr="007A2B33">
              <w:rPr>
                <w:b/>
                <w:szCs w:val="20"/>
                <w:lang w:val="nl-NL"/>
              </w:rPr>
              <w:t>:</w:t>
            </w:r>
          </w:p>
        </w:tc>
      </w:tr>
    </w:tbl>
    <w:p w14:paraId="6BCDFC2E" w14:textId="77F41EA4" w:rsidR="001232A7" w:rsidRDefault="001232A7" w:rsidP="001232A7">
      <w:pPr>
        <w:autoSpaceDE w:val="0"/>
        <w:autoSpaceDN w:val="0"/>
        <w:adjustRightInd w:val="0"/>
        <w:spacing w:after="0" w:line="240" w:lineRule="auto"/>
        <w:ind w:right="-427"/>
        <w:rPr>
          <w:rFonts w:cs="Arial"/>
          <w:szCs w:val="20"/>
          <w:lang w:val="nl-NL"/>
        </w:rPr>
      </w:pPr>
    </w:p>
    <w:p w14:paraId="6B48652C" w14:textId="77777777" w:rsidR="00737605" w:rsidRPr="007A2B33" w:rsidRDefault="00737605" w:rsidP="001232A7">
      <w:pPr>
        <w:autoSpaceDE w:val="0"/>
        <w:autoSpaceDN w:val="0"/>
        <w:adjustRightInd w:val="0"/>
        <w:spacing w:after="0" w:line="240" w:lineRule="auto"/>
        <w:ind w:right="-427"/>
        <w:rPr>
          <w:rFonts w:cs="Arial"/>
          <w:szCs w:val="20"/>
          <w:lang w:val="nl-NL"/>
        </w:rPr>
      </w:pPr>
    </w:p>
    <w:tbl>
      <w:tblPr>
        <w:tblStyle w:val="Tabelraster"/>
        <w:tblW w:w="9900" w:type="dxa"/>
        <w:tblInd w:w="-72" w:type="dxa"/>
        <w:tblLook w:val="04A0" w:firstRow="1" w:lastRow="0" w:firstColumn="1" w:lastColumn="0" w:noHBand="0" w:noVBand="1"/>
      </w:tblPr>
      <w:tblGrid>
        <w:gridCol w:w="3150"/>
        <w:gridCol w:w="2729"/>
        <w:gridCol w:w="4021"/>
      </w:tblGrid>
      <w:tr w:rsidR="001232A7" w:rsidRPr="007A2B33" w14:paraId="6BCDFC33" w14:textId="77777777" w:rsidTr="00C71F19">
        <w:trPr>
          <w:trHeight w:val="456"/>
        </w:trPr>
        <w:tc>
          <w:tcPr>
            <w:tcW w:w="3150" w:type="dxa"/>
            <w:shd w:val="clear" w:color="auto" w:fill="A6A6A6" w:themeFill="background1" w:themeFillShade="A6"/>
          </w:tcPr>
          <w:p w14:paraId="6BCDFC2F" w14:textId="77777777" w:rsidR="001232A7" w:rsidRPr="007A2B33" w:rsidRDefault="001232A7" w:rsidP="009C216C">
            <w:pPr>
              <w:rPr>
                <w:b/>
                <w:szCs w:val="20"/>
                <w:lang w:val="nl-NL"/>
              </w:rPr>
            </w:pPr>
            <w:r w:rsidRPr="007A2B33">
              <w:rPr>
                <w:b/>
                <w:szCs w:val="20"/>
                <w:lang w:val="nl-NL"/>
              </w:rPr>
              <w:t>Gedragsindicator</w:t>
            </w:r>
          </w:p>
        </w:tc>
        <w:tc>
          <w:tcPr>
            <w:tcW w:w="2729" w:type="dxa"/>
            <w:shd w:val="clear" w:color="auto" w:fill="A6A6A6" w:themeFill="background1" w:themeFillShade="A6"/>
          </w:tcPr>
          <w:p w14:paraId="6BCDFC31" w14:textId="077E33D6" w:rsidR="001232A7" w:rsidRPr="007A2B33" w:rsidRDefault="001232A7" w:rsidP="008A755A">
            <w:pPr>
              <w:spacing w:line="240" w:lineRule="auto"/>
              <w:rPr>
                <w:b/>
                <w:szCs w:val="20"/>
                <w:lang w:val="nl-NL"/>
              </w:rPr>
            </w:pPr>
            <w:r w:rsidRPr="007A2B33">
              <w:rPr>
                <w:b/>
                <w:szCs w:val="20"/>
                <w:lang w:val="nl-NL"/>
              </w:rPr>
              <w:t>Oordeel</w:t>
            </w:r>
            <w:r w:rsidR="001928FB">
              <w:rPr>
                <w:b/>
                <w:szCs w:val="20"/>
                <w:lang w:val="nl-NL"/>
              </w:rPr>
              <w:t xml:space="preserve"> </w:t>
            </w:r>
            <w:r w:rsidRPr="007A2B33">
              <w:rPr>
                <w:b/>
                <w:szCs w:val="20"/>
                <w:lang w:val="nl-NL"/>
              </w:rPr>
              <w:t xml:space="preserve">(omcirkel </w:t>
            </w:r>
            <w:r w:rsidR="00E506AB">
              <w:rPr>
                <w:b/>
                <w:szCs w:val="20"/>
                <w:lang w:val="nl-NL"/>
              </w:rPr>
              <w:t>één optie</w:t>
            </w:r>
            <w:r w:rsidRPr="007A2B33">
              <w:rPr>
                <w:b/>
                <w:szCs w:val="20"/>
                <w:lang w:val="nl-NL"/>
              </w:rPr>
              <w:t>)</w:t>
            </w:r>
          </w:p>
        </w:tc>
        <w:tc>
          <w:tcPr>
            <w:tcW w:w="4021" w:type="dxa"/>
            <w:shd w:val="clear" w:color="auto" w:fill="A6A6A6" w:themeFill="background1" w:themeFillShade="A6"/>
          </w:tcPr>
          <w:p w14:paraId="6BCDFC32" w14:textId="77777777" w:rsidR="001232A7" w:rsidRPr="007A2B33" w:rsidRDefault="001232A7" w:rsidP="009C216C">
            <w:pPr>
              <w:rPr>
                <w:b/>
                <w:szCs w:val="20"/>
                <w:lang w:val="nl-NL"/>
              </w:rPr>
            </w:pPr>
            <w:r w:rsidRPr="007A2B33">
              <w:rPr>
                <w:b/>
                <w:szCs w:val="20"/>
                <w:lang w:val="nl-NL"/>
              </w:rPr>
              <w:t>Onderbouwing</w:t>
            </w:r>
          </w:p>
        </w:tc>
      </w:tr>
      <w:tr w:rsidR="001232A7" w:rsidRPr="007A2B33" w14:paraId="6BCDFC42" w14:textId="77777777" w:rsidTr="00DC4651">
        <w:tc>
          <w:tcPr>
            <w:tcW w:w="3150" w:type="dxa"/>
          </w:tcPr>
          <w:p w14:paraId="6BCDFC34" w14:textId="77777777" w:rsidR="001232A7" w:rsidRPr="007A2B33" w:rsidRDefault="001232A7" w:rsidP="009C216C">
            <w:pPr>
              <w:rPr>
                <w:b/>
                <w:szCs w:val="20"/>
                <w:lang w:val="nl-NL"/>
              </w:rPr>
            </w:pPr>
            <w:r w:rsidRPr="007A2B33">
              <w:rPr>
                <w:b/>
                <w:szCs w:val="20"/>
                <w:lang w:val="nl-NL"/>
              </w:rPr>
              <w:t>Analytisch vermogen</w:t>
            </w:r>
          </w:p>
          <w:p w14:paraId="6BCDFC35" w14:textId="77777777" w:rsidR="001232A7" w:rsidRPr="007A2B33" w:rsidRDefault="001232A7" w:rsidP="009C216C">
            <w:pPr>
              <w:pStyle w:val="Geenafstand"/>
              <w:rPr>
                <w:sz w:val="20"/>
                <w:szCs w:val="20"/>
                <w:lang w:val="nl-NL"/>
              </w:rPr>
            </w:pPr>
            <w:r w:rsidRPr="007A2B33">
              <w:rPr>
                <w:sz w:val="20"/>
                <w:szCs w:val="20"/>
                <w:lang w:val="nl-NL"/>
              </w:rPr>
              <w:t>Competentie:</w:t>
            </w:r>
          </w:p>
          <w:p w14:paraId="6BCDFC36" w14:textId="77777777" w:rsidR="001232A7" w:rsidRPr="007A2B33" w:rsidRDefault="001232A7" w:rsidP="001232A7">
            <w:pPr>
              <w:pStyle w:val="Geenafstand"/>
              <w:numPr>
                <w:ilvl w:val="0"/>
                <w:numId w:val="2"/>
              </w:numPr>
              <w:rPr>
                <w:rFonts w:cs="Arial"/>
                <w:sz w:val="20"/>
                <w:szCs w:val="20"/>
                <w:lang w:val="nl-NL"/>
              </w:rPr>
            </w:pPr>
            <w:r w:rsidRPr="007A2B33">
              <w:rPr>
                <w:rFonts w:cs="Arial"/>
                <w:sz w:val="20"/>
                <w:szCs w:val="20"/>
                <w:lang w:val="nl-NL"/>
              </w:rPr>
              <w:t>Analyseren en onderzoeken (1)</w:t>
            </w:r>
          </w:p>
          <w:p w14:paraId="6BCDFC37" w14:textId="77777777" w:rsidR="001232A7" w:rsidRPr="007A2B33" w:rsidRDefault="001232A7" w:rsidP="001232A7">
            <w:pPr>
              <w:pStyle w:val="Geenafstand"/>
              <w:numPr>
                <w:ilvl w:val="0"/>
                <w:numId w:val="1"/>
              </w:numPr>
              <w:rPr>
                <w:rFonts w:cs="Arial"/>
                <w:sz w:val="20"/>
                <w:szCs w:val="20"/>
                <w:lang w:val="nl-NL"/>
              </w:rPr>
            </w:pPr>
            <w:r w:rsidRPr="007A2B33">
              <w:rPr>
                <w:rFonts w:cs="Arial"/>
                <w:sz w:val="20"/>
                <w:szCs w:val="20"/>
                <w:lang w:val="nl-NL"/>
              </w:rPr>
              <w:t>Aggregeren, organiseren en cureren van content (3)</w:t>
            </w:r>
          </w:p>
          <w:p w14:paraId="6BCDFC38" w14:textId="77777777" w:rsidR="001232A7" w:rsidRPr="007A2B33" w:rsidRDefault="001232A7" w:rsidP="009C216C">
            <w:pPr>
              <w:pStyle w:val="Geenafstand"/>
              <w:ind w:left="360"/>
              <w:rPr>
                <w:rFonts w:cs="Arial"/>
                <w:sz w:val="20"/>
                <w:szCs w:val="20"/>
                <w:lang w:val="nl-NL"/>
              </w:rPr>
            </w:pPr>
          </w:p>
        </w:tc>
        <w:tc>
          <w:tcPr>
            <w:tcW w:w="2729" w:type="dxa"/>
          </w:tcPr>
          <w:p w14:paraId="6BCDFC39" w14:textId="77777777" w:rsidR="00DC1B0D" w:rsidRDefault="00DC1B0D" w:rsidP="009C216C">
            <w:pPr>
              <w:pStyle w:val="Geenafstand"/>
              <w:rPr>
                <w:sz w:val="20"/>
                <w:szCs w:val="20"/>
                <w:lang w:val="nl-NL"/>
              </w:rPr>
            </w:pPr>
          </w:p>
          <w:p w14:paraId="6BCDFC3A" w14:textId="77777777" w:rsidR="001232A7" w:rsidRPr="007A2B33" w:rsidRDefault="001B2890" w:rsidP="009C216C">
            <w:pPr>
              <w:pStyle w:val="Geenafstand"/>
              <w:rPr>
                <w:sz w:val="20"/>
                <w:szCs w:val="20"/>
                <w:lang w:val="nl-NL"/>
              </w:rPr>
            </w:pPr>
            <w:r>
              <w:rPr>
                <w:sz w:val="20"/>
                <w:szCs w:val="20"/>
                <w:lang w:val="nl-NL"/>
              </w:rPr>
              <w:t xml:space="preserve">[1]    Onvoldoende          </w:t>
            </w:r>
          </w:p>
          <w:p w14:paraId="6BCDFC3B" w14:textId="77777777" w:rsidR="001232A7" w:rsidRPr="007A2B33" w:rsidRDefault="001B2890" w:rsidP="009C216C">
            <w:pPr>
              <w:pStyle w:val="Geenafstand"/>
              <w:rPr>
                <w:sz w:val="20"/>
                <w:szCs w:val="20"/>
                <w:lang w:val="nl-NL"/>
              </w:rPr>
            </w:pPr>
            <w:r>
              <w:rPr>
                <w:sz w:val="20"/>
                <w:szCs w:val="20"/>
                <w:lang w:val="nl-NL"/>
              </w:rPr>
              <w:t xml:space="preserve">[6]    </w:t>
            </w:r>
            <w:r w:rsidR="001232A7" w:rsidRPr="007A2B33">
              <w:rPr>
                <w:sz w:val="20"/>
                <w:szCs w:val="20"/>
                <w:lang w:val="nl-NL"/>
              </w:rPr>
              <w:t>V</w:t>
            </w:r>
            <w:r>
              <w:rPr>
                <w:sz w:val="20"/>
                <w:szCs w:val="20"/>
                <w:lang w:val="nl-NL"/>
              </w:rPr>
              <w:t>oldoende</w:t>
            </w:r>
            <w:r w:rsidR="001232A7" w:rsidRPr="007A2B33">
              <w:rPr>
                <w:sz w:val="20"/>
                <w:szCs w:val="20"/>
                <w:lang w:val="nl-NL"/>
              </w:rPr>
              <w:t xml:space="preserve">     </w:t>
            </w:r>
            <w:r>
              <w:rPr>
                <w:sz w:val="20"/>
                <w:szCs w:val="20"/>
                <w:lang w:val="nl-NL"/>
              </w:rPr>
              <w:t xml:space="preserve">          </w:t>
            </w:r>
          </w:p>
          <w:p w14:paraId="6BCDFC3C" w14:textId="77777777" w:rsidR="001232A7" w:rsidRPr="007A2B33" w:rsidRDefault="001B2890" w:rsidP="009C216C">
            <w:pPr>
              <w:pStyle w:val="Geenafstand"/>
              <w:rPr>
                <w:sz w:val="20"/>
                <w:szCs w:val="20"/>
                <w:lang w:val="nl-NL"/>
              </w:rPr>
            </w:pPr>
            <w:r>
              <w:rPr>
                <w:sz w:val="20"/>
                <w:szCs w:val="20"/>
                <w:lang w:val="nl-NL"/>
              </w:rPr>
              <w:t xml:space="preserve">[7]    Ruim voldoende    </w:t>
            </w:r>
          </w:p>
          <w:p w14:paraId="6BCDFC3D" w14:textId="77777777" w:rsidR="001232A7" w:rsidRPr="007A2B33" w:rsidRDefault="001B2890" w:rsidP="009C216C">
            <w:pPr>
              <w:pStyle w:val="Geenafstand"/>
              <w:rPr>
                <w:sz w:val="20"/>
                <w:szCs w:val="20"/>
                <w:lang w:val="nl-NL"/>
              </w:rPr>
            </w:pPr>
            <w:r>
              <w:rPr>
                <w:sz w:val="20"/>
                <w:szCs w:val="20"/>
                <w:lang w:val="nl-NL"/>
              </w:rPr>
              <w:t>[8]    Goed</w:t>
            </w:r>
            <w:r w:rsidR="001232A7" w:rsidRPr="007A2B33">
              <w:rPr>
                <w:sz w:val="20"/>
                <w:szCs w:val="20"/>
                <w:lang w:val="nl-NL"/>
              </w:rPr>
              <w:t xml:space="preserve">  </w:t>
            </w:r>
            <w:r>
              <w:rPr>
                <w:sz w:val="20"/>
                <w:szCs w:val="20"/>
                <w:lang w:val="nl-NL"/>
              </w:rPr>
              <w:t xml:space="preserve">                       </w:t>
            </w:r>
          </w:p>
          <w:p w14:paraId="6BCDFC3E" w14:textId="77777777" w:rsidR="001232A7" w:rsidRPr="007A2B33" w:rsidRDefault="001B2890" w:rsidP="009C216C">
            <w:pPr>
              <w:pStyle w:val="Geenafstand"/>
              <w:rPr>
                <w:sz w:val="20"/>
                <w:szCs w:val="20"/>
                <w:lang w:val="nl-NL"/>
              </w:rPr>
            </w:pPr>
            <w:r>
              <w:rPr>
                <w:sz w:val="20"/>
                <w:szCs w:val="20"/>
                <w:lang w:val="nl-NL"/>
              </w:rPr>
              <w:t xml:space="preserve">[9]    </w:t>
            </w:r>
            <w:r w:rsidR="001232A7" w:rsidRPr="007A2B33">
              <w:rPr>
                <w:sz w:val="20"/>
                <w:szCs w:val="20"/>
                <w:lang w:val="nl-NL"/>
              </w:rPr>
              <w:t>Z</w:t>
            </w:r>
            <w:r>
              <w:rPr>
                <w:sz w:val="20"/>
                <w:szCs w:val="20"/>
                <w:lang w:val="nl-NL"/>
              </w:rPr>
              <w:t xml:space="preserve">eer goed                </w:t>
            </w:r>
          </w:p>
          <w:p w14:paraId="6BCDFC3F" w14:textId="77777777" w:rsidR="00DC1B0D" w:rsidRDefault="001B2890" w:rsidP="001B2890">
            <w:pPr>
              <w:pStyle w:val="Geenafstand"/>
              <w:rPr>
                <w:sz w:val="20"/>
                <w:szCs w:val="20"/>
                <w:lang w:val="nl-NL"/>
              </w:rPr>
            </w:pPr>
            <w:r>
              <w:rPr>
                <w:sz w:val="20"/>
                <w:szCs w:val="20"/>
                <w:lang w:val="nl-NL"/>
              </w:rPr>
              <w:t xml:space="preserve">[10]  Excellent     </w:t>
            </w:r>
          </w:p>
          <w:p w14:paraId="6BCDFC40" w14:textId="77777777" w:rsidR="001232A7" w:rsidRPr="007A2B33" w:rsidRDefault="001B2890" w:rsidP="001B2890">
            <w:pPr>
              <w:pStyle w:val="Geenafstand"/>
              <w:rPr>
                <w:sz w:val="20"/>
                <w:szCs w:val="20"/>
                <w:lang w:val="nl-NL"/>
              </w:rPr>
            </w:pPr>
            <w:r>
              <w:rPr>
                <w:sz w:val="20"/>
                <w:szCs w:val="20"/>
                <w:lang w:val="nl-NL"/>
              </w:rPr>
              <w:t xml:space="preserve">           </w:t>
            </w:r>
          </w:p>
        </w:tc>
        <w:tc>
          <w:tcPr>
            <w:tcW w:w="4021" w:type="dxa"/>
          </w:tcPr>
          <w:p w14:paraId="6BCDFC41" w14:textId="77777777" w:rsidR="001232A7" w:rsidRPr="007A2B33" w:rsidRDefault="001232A7" w:rsidP="009C216C">
            <w:pPr>
              <w:rPr>
                <w:szCs w:val="20"/>
                <w:lang w:val="nl-NL"/>
              </w:rPr>
            </w:pPr>
          </w:p>
        </w:tc>
      </w:tr>
      <w:tr w:rsidR="00C71F19" w:rsidRPr="00C71F19" w14:paraId="534756E0" w14:textId="77777777" w:rsidTr="00E07A0B">
        <w:trPr>
          <w:trHeight w:val="305"/>
        </w:trPr>
        <w:tc>
          <w:tcPr>
            <w:tcW w:w="3150" w:type="dxa"/>
            <w:shd w:val="clear" w:color="auto" w:fill="D9D9D9" w:themeFill="background1" w:themeFillShade="D9"/>
          </w:tcPr>
          <w:p w14:paraId="131C061F" w14:textId="2CEC0CEA" w:rsidR="002F34DD" w:rsidRPr="007A2B33" w:rsidRDefault="00C71F19" w:rsidP="009C216C">
            <w:pPr>
              <w:rPr>
                <w:b/>
                <w:szCs w:val="20"/>
                <w:lang w:val="nl-NL"/>
              </w:rPr>
            </w:pPr>
            <w:r>
              <w:rPr>
                <w:b/>
                <w:szCs w:val="20"/>
                <w:lang w:val="nl-NL"/>
              </w:rPr>
              <w:t>Extra bewijs</w:t>
            </w:r>
            <w:r w:rsidR="002F34DD">
              <w:rPr>
                <w:b/>
                <w:szCs w:val="20"/>
                <w:lang w:val="nl-NL"/>
              </w:rPr>
              <w:t xml:space="preserve"> aangeleverd</w:t>
            </w:r>
            <w:r w:rsidR="00E07A0B">
              <w:rPr>
                <w:b/>
                <w:szCs w:val="20"/>
                <w:lang w:val="nl-NL"/>
              </w:rPr>
              <w:t>?</w:t>
            </w:r>
          </w:p>
        </w:tc>
        <w:tc>
          <w:tcPr>
            <w:tcW w:w="2729" w:type="dxa"/>
            <w:shd w:val="clear" w:color="auto" w:fill="D9D9D9" w:themeFill="background1" w:themeFillShade="D9"/>
          </w:tcPr>
          <w:p w14:paraId="3523A05D" w14:textId="76B83250" w:rsidR="00C71F19" w:rsidRDefault="00E506AB" w:rsidP="009C216C">
            <w:pPr>
              <w:pStyle w:val="Geenafstand"/>
              <w:rPr>
                <w:sz w:val="20"/>
                <w:szCs w:val="20"/>
                <w:lang w:val="nl-NL"/>
              </w:rPr>
            </w:pPr>
            <w:r>
              <w:rPr>
                <w:sz w:val="20"/>
                <w:szCs w:val="20"/>
                <w:lang w:val="nl-NL"/>
              </w:rPr>
              <w:t>JA/NEE</w:t>
            </w:r>
          </w:p>
        </w:tc>
        <w:tc>
          <w:tcPr>
            <w:tcW w:w="4021" w:type="dxa"/>
            <w:shd w:val="clear" w:color="auto" w:fill="D9D9D9" w:themeFill="background1" w:themeFillShade="D9"/>
          </w:tcPr>
          <w:p w14:paraId="32CBE61B" w14:textId="77777777" w:rsidR="00C71F19" w:rsidRPr="007A2B33" w:rsidRDefault="00C71F19" w:rsidP="009C216C">
            <w:pPr>
              <w:rPr>
                <w:szCs w:val="20"/>
                <w:lang w:val="nl-NL"/>
              </w:rPr>
            </w:pPr>
          </w:p>
        </w:tc>
      </w:tr>
      <w:tr w:rsidR="001232A7" w:rsidRPr="002F34DD" w14:paraId="6BCDFC4F" w14:textId="77777777" w:rsidTr="00DC4651">
        <w:tc>
          <w:tcPr>
            <w:tcW w:w="3150" w:type="dxa"/>
          </w:tcPr>
          <w:p w14:paraId="6BCDFC43" w14:textId="77777777" w:rsidR="001232A7" w:rsidRPr="007A2B33" w:rsidRDefault="001232A7" w:rsidP="009C216C">
            <w:pPr>
              <w:rPr>
                <w:rFonts w:cs="Arial"/>
                <w:b/>
                <w:szCs w:val="20"/>
                <w:lang w:val="nl-NL"/>
              </w:rPr>
            </w:pPr>
            <w:r w:rsidRPr="007A2B33">
              <w:rPr>
                <w:rFonts w:cs="Arial"/>
                <w:b/>
                <w:szCs w:val="20"/>
                <w:lang w:val="nl-NL"/>
              </w:rPr>
              <w:t>Visie en strategie</w:t>
            </w:r>
          </w:p>
          <w:p w14:paraId="6BCDFC44" w14:textId="77777777" w:rsidR="001232A7" w:rsidRPr="007A2B33" w:rsidRDefault="001232A7" w:rsidP="009C216C">
            <w:pPr>
              <w:pStyle w:val="Geenafstand"/>
              <w:rPr>
                <w:sz w:val="20"/>
                <w:szCs w:val="20"/>
                <w:lang w:val="nl-NL"/>
              </w:rPr>
            </w:pPr>
            <w:r w:rsidRPr="007A2B33">
              <w:rPr>
                <w:sz w:val="20"/>
                <w:szCs w:val="20"/>
                <w:lang w:val="nl-NL"/>
              </w:rPr>
              <w:t>Competentie:</w:t>
            </w:r>
          </w:p>
          <w:p w14:paraId="6BCDFC45" w14:textId="77777777" w:rsidR="001232A7" w:rsidRPr="007A2B33" w:rsidRDefault="001232A7" w:rsidP="009C216C">
            <w:pPr>
              <w:rPr>
                <w:rFonts w:cs="Arial"/>
                <w:szCs w:val="20"/>
                <w:lang w:val="nl-NL"/>
              </w:rPr>
            </w:pPr>
            <w:r w:rsidRPr="007A2B33">
              <w:rPr>
                <w:rFonts w:cs="Arial"/>
                <w:szCs w:val="20"/>
                <w:lang w:val="nl-NL"/>
              </w:rPr>
              <w:t xml:space="preserve">Ondernemen en </w:t>
            </w:r>
            <w:proofErr w:type="spellStart"/>
            <w:r w:rsidRPr="007A2B33">
              <w:rPr>
                <w:rFonts w:cs="Arial"/>
                <w:szCs w:val="20"/>
                <w:lang w:val="nl-NL"/>
              </w:rPr>
              <w:t>publishing</w:t>
            </w:r>
            <w:proofErr w:type="spellEnd"/>
            <w:r w:rsidRPr="007A2B33">
              <w:rPr>
                <w:rFonts w:cs="Arial"/>
                <w:szCs w:val="20"/>
                <w:lang w:val="nl-NL"/>
              </w:rPr>
              <w:t xml:space="preserve"> (2)</w:t>
            </w:r>
          </w:p>
          <w:p w14:paraId="6BCDFC46" w14:textId="77777777" w:rsidR="001232A7" w:rsidRPr="007A2B33" w:rsidRDefault="001232A7" w:rsidP="009C216C">
            <w:pPr>
              <w:rPr>
                <w:szCs w:val="20"/>
                <w:lang w:val="nl-NL"/>
              </w:rPr>
            </w:pPr>
          </w:p>
        </w:tc>
        <w:tc>
          <w:tcPr>
            <w:tcW w:w="2729" w:type="dxa"/>
          </w:tcPr>
          <w:p w14:paraId="6BCDFC47" w14:textId="77777777" w:rsidR="00DC1B0D" w:rsidRDefault="00DC1B0D" w:rsidP="001B2890">
            <w:pPr>
              <w:pStyle w:val="Geenafstand"/>
              <w:rPr>
                <w:sz w:val="20"/>
                <w:szCs w:val="20"/>
                <w:lang w:val="nl-NL"/>
              </w:rPr>
            </w:pPr>
          </w:p>
          <w:p w14:paraId="6BCDFC48" w14:textId="77777777" w:rsidR="001B2890" w:rsidRPr="007A2B33" w:rsidRDefault="001B2890" w:rsidP="001B2890">
            <w:pPr>
              <w:pStyle w:val="Geenafstand"/>
              <w:rPr>
                <w:sz w:val="20"/>
                <w:szCs w:val="20"/>
                <w:lang w:val="nl-NL"/>
              </w:rPr>
            </w:pPr>
            <w:r>
              <w:rPr>
                <w:sz w:val="20"/>
                <w:szCs w:val="20"/>
                <w:lang w:val="nl-NL"/>
              </w:rPr>
              <w:t xml:space="preserve">[1]    Onvoldoende          </w:t>
            </w:r>
          </w:p>
          <w:p w14:paraId="6BCDFC49" w14:textId="77777777" w:rsidR="001B2890" w:rsidRPr="007A2B33" w:rsidRDefault="001B2890" w:rsidP="001B2890">
            <w:pPr>
              <w:pStyle w:val="Geenafstand"/>
              <w:rPr>
                <w:sz w:val="20"/>
                <w:szCs w:val="20"/>
                <w:lang w:val="nl-NL"/>
              </w:rPr>
            </w:pPr>
            <w:r>
              <w:rPr>
                <w:sz w:val="20"/>
                <w:szCs w:val="20"/>
                <w:lang w:val="nl-NL"/>
              </w:rPr>
              <w:t xml:space="preserve">[6]    </w:t>
            </w:r>
            <w:r w:rsidRPr="007A2B33">
              <w:rPr>
                <w:sz w:val="20"/>
                <w:szCs w:val="20"/>
                <w:lang w:val="nl-NL"/>
              </w:rPr>
              <w:t>V</w:t>
            </w:r>
            <w:r>
              <w:rPr>
                <w:sz w:val="20"/>
                <w:szCs w:val="20"/>
                <w:lang w:val="nl-NL"/>
              </w:rPr>
              <w:t>oldoende</w:t>
            </w:r>
            <w:r w:rsidRPr="007A2B33">
              <w:rPr>
                <w:sz w:val="20"/>
                <w:szCs w:val="20"/>
                <w:lang w:val="nl-NL"/>
              </w:rPr>
              <w:t xml:space="preserve">     </w:t>
            </w:r>
            <w:r>
              <w:rPr>
                <w:sz w:val="20"/>
                <w:szCs w:val="20"/>
                <w:lang w:val="nl-NL"/>
              </w:rPr>
              <w:t xml:space="preserve">          </w:t>
            </w:r>
          </w:p>
          <w:p w14:paraId="6BCDFC4A" w14:textId="77777777" w:rsidR="001B2890" w:rsidRPr="007A2B33" w:rsidRDefault="001B2890" w:rsidP="001B2890">
            <w:pPr>
              <w:pStyle w:val="Geenafstand"/>
              <w:rPr>
                <w:sz w:val="20"/>
                <w:szCs w:val="20"/>
                <w:lang w:val="nl-NL"/>
              </w:rPr>
            </w:pPr>
            <w:r>
              <w:rPr>
                <w:sz w:val="20"/>
                <w:szCs w:val="20"/>
                <w:lang w:val="nl-NL"/>
              </w:rPr>
              <w:t xml:space="preserve">[7]    Ruim voldoende    </w:t>
            </w:r>
          </w:p>
          <w:p w14:paraId="6BCDFC4B" w14:textId="77777777" w:rsidR="001B2890" w:rsidRPr="007A2B33" w:rsidRDefault="001B2890" w:rsidP="001B2890">
            <w:pPr>
              <w:pStyle w:val="Geenafstand"/>
              <w:rPr>
                <w:sz w:val="20"/>
                <w:szCs w:val="20"/>
                <w:lang w:val="nl-NL"/>
              </w:rPr>
            </w:pPr>
            <w:r>
              <w:rPr>
                <w:sz w:val="20"/>
                <w:szCs w:val="20"/>
                <w:lang w:val="nl-NL"/>
              </w:rPr>
              <w:t>[8]    Goed</w:t>
            </w:r>
            <w:r w:rsidRPr="007A2B33">
              <w:rPr>
                <w:sz w:val="20"/>
                <w:szCs w:val="20"/>
                <w:lang w:val="nl-NL"/>
              </w:rPr>
              <w:t xml:space="preserve">  </w:t>
            </w:r>
            <w:r>
              <w:rPr>
                <w:sz w:val="20"/>
                <w:szCs w:val="20"/>
                <w:lang w:val="nl-NL"/>
              </w:rPr>
              <w:t xml:space="preserve">                       </w:t>
            </w:r>
          </w:p>
          <w:p w14:paraId="6BCDFC4C" w14:textId="77777777" w:rsidR="001B2890" w:rsidRPr="007A2B33" w:rsidRDefault="001B2890" w:rsidP="001B2890">
            <w:pPr>
              <w:pStyle w:val="Geenafstand"/>
              <w:rPr>
                <w:sz w:val="20"/>
                <w:szCs w:val="20"/>
                <w:lang w:val="nl-NL"/>
              </w:rPr>
            </w:pPr>
            <w:r>
              <w:rPr>
                <w:sz w:val="20"/>
                <w:szCs w:val="20"/>
                <w:lang w:val="nl-NL"/>
              </w:rPr>
              <w:t xml:space="preserve">[9]    </w:t>
            </w:r>
            <w:r w:rsidRPr="007A2B33">
              <w:rPr>
                <w:sz w:val="20"/>
                <w:szCs w:val="20"/>
                <w:lang w:val="nl-NL"/>
              </w:rPr>
              <w:t>Z</w:t>
            </w:r>
            <w:r>
              <w:rPr>
                <w:sz w:val="20"/>
                <w:szCs w:val="20"/>
                <w:lang w:val="nl-NL"/>
              </w:rPr>
              <w:t xml:space="preserve">eer goed                </w:t>
            </w:r>
          </w:p>
          <w:p w14:paraId="6BCDFC4D" w14:textId="77777777" w:rsidR="001232A7" w:rsidRPr="007A2B33" w:rsidRDefault="001B2890" w:rsidP="001B2890">
            <w:pPr>
              <w:rPr>
                <w:szCs w:val="20"/>
                <w:lang w:val="nl-NL"/>
              </w:rPr>
            </w:pPr>
            <w:r>
              <w:rPr>
                <w:szCs w:val="20"/>
                <w:lang w:val="nl-NL"/>
              </w:rPr>
              <w:t xml:space="preserve">[10]  Excellent                </w:t>
            </w:r>
          </w:p>
        </w:tc>
        <w:tc>
          <w:tcPr>
            <w:tcW w:w="4021" w:type="dxa"/>
          </w:tcPr>
          <w:p w14:paraId="6BCDFC4E" w14:textId="77777777" w:rsidR="001232A7" w:rsidRPr="007A2B33" w:rsidRDefault="001232A7" w:rsidP="009C216C">
            <w:pPr>
              <w:rPr>
                <w:szCs w:val="20"/>
                <w:lang w:val="nl-NL"/>
              </w:rPr>
            </w:pPr>
          </w:p>
        </w:tc>
      </w:tr>
      <w:tr w:rsidR="00412284" w:rsidRPr="002F34DD" w14:paraId="35902A00" w14:textId="77777777" w:rsidTr="00412284">
        <w:tc>
          <w:tcPr>
            <w:tcW w:w="3150" w:type="dxa"/>
            <w:shd w:val="clear" w:color="auto" w:fill="D9D9D9" w:themeFill="background1" w:themeFillShade="D9"/>
          </w:tcPr>
          <w:p w14:paraId="3BF24886" w14:textId="53920C81" w:rsidR="00412284" w:rsidRPr="007A2B33" w:rsidRDefault="00412284" w:rsidP="00412284">
            <w:pPr>
              <w:rPr>
                <w:rFonts w:cs="Arial"/>
                <w:b/>
                <w:szCs w:val="20"/>
                <w:lang w:val="nl-NL"/>
              </w:rPr>
            </w:pPr>
            <w:r>
              <w:rPr>
                <w:b/>
                <w:szCs w:val="20"/>
                <w:lang w:val="nl-NL"/>
              </w:rPr>
              <w:t>Extra bewijs aangeleverd?</w:t>
            </w:r>
          </w:p>
        </w:tc>
        <w:tc>
          <w:tcPr>
            <w:tcW w:w="2729" w:type="dxa"/>
            <w:shd w:val="clear" w:color="auto" w:fill="D9D9D9" w:themeFill="background1" w:themeFillShade="D9"/>
          </w:tcPr>
          <w:p w14:paraId="58D50E80" w14:textId="24F69113" w:rsidR="00412284" w:rsidRDefault="00412284" w:rsidP="00412284">
            <w:pPr>
              <w:pStyle w:val="Geenafstand"/>
              <w:rPr>
                <w:sz w:val="20"/>
                <w:szCs w:val="20"/>
                <w:lang w:val="nl-NL"/>
              </w:rPr>
            </w:pPr>
            <w:r>
              <w:rPr>
                <w:sz w:val="20"/>
                <w:szCs w:val="20"/>
                <w:lang w:val="nl-NL"/>
              </w:rPr>
              <w:t>JA/NEE</w:t>
            </w:r>
          </w:p>
        </w:tc>
        <w:tc>
          <w:tcPr>
            <w:tcW w:w="4021" w:type="dxa"/>
            <w:shd w:val="clear" w:color="auto" w:fill="D9D9D9" w:themeFill="background1" w:themeFillShade="D9"/>
          </w:tcPr>
          <w:p w14:paraId="009A2BD5" w14:textId="77777777" w:rsidR="00412284" w:rsidRPr="007A2B33" w:rsidRDefault="00412284" w:rsidP="00412284">
            <w:pPr>
              <w:rPr>
                <w:szCs w:val="20"/>
                <w:lang w:val="nl-NL"/>
              </w:rPr>
            </w:pPr>
          </w:p>
        </w:tc>
      </w:tr>
      <w:tr w:rsidR="00412284" w:rsidRPr="007A2B33" w14:paraId="6BCDFC5B" w14:textId="77777777" w:rsidTr="00DC4651">
        <w:tc>
          <w:tcPr>
            <w:tcW w:w="3150" w:type="dxa"/>
          </w:tcPr>
          <w:p w14:paraId="6BCDFC50" w14:textId="77777777" w:rsidR="00412284" w:rsidRPr="007A2B33" w:rsidRDefault="00412284" w:rsidP="00412284">
            <w:pPr>
              <w:rPr>
                <w:rFonts w:cs="Arial"/>
                <w:b/>
                <w:szCs w:val="20"/>
                <w:lang w:val="nl-NL"/>
              </w:rPr>
            </w:pPr>
            <w:r w:rsidRPr="007A2B33">
              <w:rPr>
                <w:rFonts w:cs="Arial"/>
                <w:b/>
                <w:szCs w:val="20"/>
                <w:lang w:val="nl-NL"/>
              </w:rPr>
              <w:t>Creativiteit</w:t>
            </w:r>
          </w:p>
          <w:p w14:paraId="6BCDFC51" w14:textId="77777777" w:rsidR="00412284" w:rsidRPr="007A2B33" w:rsidRDefault="00412284" w:rsidP="00412284">
            <w:pPr>
              <w:pStyle w:val="Geenafstand"/>
              <w:rPr>
                <w:sz w:val="20"/>
                <w:szCs w:val="20"/>
                <w:lang w:val="nl-NL"/>
              </w:rPr>
            </w:pPr>
            <w:r w:rsidRPr="007A2B33">
              <w:rPr>
                <w:sz w:val="20"/>
                <w:szCs w:val="20"/>
                <w:lang w:val="nl-NL"/>
              </w:rPr>
              <w:t>Competentie:</w:t>
            </w:r>
          </w:p>
          <w:p w14:paraId="6BCDFC52" w14:textId="77777777" w:rsidR="00412284" w:rsidRPr="007A2B33" w:rsidRDefault="00412284" w:rsidP="00412284">
            <w:pPr>
              <w:rPr>
                <w:szCs w:val="20"/>
                <w:lang w:val="nl-NL"/>
              </w:rPr>
            </w:pPr>
            <w:r w:rsidRPr="007A2B33">
              <w:rPr>
                <w:rFonts w:cs="Arial"/>
                <w:szCs w:val="20"/>
                <w:lang w:val="nl-NL"/>
              </w:rPr>
              <w:t>Ontwerpen en creëren van mediaformats en content (4)</w:t>
            </w:r>
          </w:p>
        </w:tc>
        <w:tc>
          <w:tcPr>
            <w:tcW w:w="2729" w:type="dxa"/>
          </w:tcPr>
          <w:p w14:paraId="6BCDFC53" w14:textId="77777777" w:rsidR="00412284" w:rsidRDefault="00412284" w:rsidP="00412284">
            <w:pPr>
              <w:pStyle w:val="Geenafstand"/>
              <w:rPr>
                <w:sz w:val="20"/>
                <w:szCs w:val="20"/>
                <w:lang w:val="nl-NL"/>
              </w:rPr>
            </w:pPr>
          </w:p>
          <w:p w14:paraId="6BCDFC54" w14:textId="77777777" w:rsidR="00412284" w:rsidRPr="007A2B33" w:rsidRDefault="00412284" w:rsidP="00412284">
            <w:pPr>
              <w:pStyle w:val="Geenafstand"/>
              <w:rPr>
                <w:sz w:val="20"/>
                <w:szCs w:val="20"/>
                <w:lang w:val="nl-NL"/>
              </w:rPr>
            </w:pPr>
            <w:r>
              <w:rPr>
                <w:sz w:val="20"/>
                <w:szCs w:val="20"/>
                <w:lang w:val="nl-NL"/>
              </w:rPr>
              <w:t xml:space="preserve">[1]    Onvoldoende          </w:t>
            </w:r>
          </w:p>
          <w:p w14:paraId="6BCDFC55" w14:textId="77777777" w:rsidR="00412284" w:rsidRPr="007A2B33" w:rsidRDefault="00412284" w:rsidP="00412284">
            <w:pPr>
              <w:pStyle w:val="Geenafstand"/>
              <w:rPr>
                <w:sz w:val="20"/>
                <w:szCs w:val="20"/>
                <w:lang w:val="nl-NL"/>
              </w:rPr>
            </w:pPr>
            <w:r>
              <w:rPr>
                <w:sz w:val="20"/>
                <w:szCs w:val="20"/>
                <w:lang w:val="nl-NL"/>
              </w:rPr>
              <w:t xml:space="preserve">[6]    </w:t>
            </w:r>
            <w:r w:rsidRPr="007A2B33">
              <w:rPr>
                <w:sz w:val="20"/>
                <w:szCs w:val="20"/>
                <w:lang w:val="nl-NL"/>
              </w:rPr>
              <w:t>V</w:t>
            </w:r>
            <w:r>
              <w:rPr>
                <w:sz w:val="20"/>
                <w:szCs w:val="20"/>
                <w:lang w:val="nl-NL"/>
              </w:rPr>
              <w:t>oldoende</w:t>
            </w:r>
            <w:r w:rsidRPr="007A2B33">
              <w:rPr>
                <w:sz w:val="20"/>
                <w:szCs w:val="20"/>
                <w:lang w:val="nl-NL"/>
              </w:rPr>
              <w:t xml:space="preserve">     </w:t>
            </w:r>
            <w:r>
              <w:rPr>
                <w:sz w:val="20"/>
                <w:szCs w:val="20"/>
                <w:lang w:val="nl-NL"/>
              </w:rPr>
              <w:t xml:space="preserve">          </w:t>
            </w:r>
          </w:p>
          <w:p w14:paraId="6BCDFC56" w14:textId="77777777" w:rsidR="00412284" w:rsidRPr="007A2B33" w:rsidRDefault="00412284" w:rsidP="00412284">
            <w:pPr>
              <w:pStyle w:val="Geenafstand"/>
              <w:rPr>
                <w:sz w:val="20"/>
                <w:szCs w:val="20"/>
                <w:lang w:val="nl-NL"/>
              </w:rPr>
            </w:pPr>
            <w:r>
              <w:rPr>
                <w:sz w:val="20"/>
                <w:szCs w:val="20"/>
                <w:lang w:val="nl-NL"/>
              </w:rPr>
              <w:t xml:space="preserve">[7]    Ruim voldoende    </w:t>
            </w:r>
          </w:p>
          <w:p w14:paraId="6BCDFC57" w14:textId="77777777" w:rsidR="00412284" w:rsidRPr="007A2B33" w:rsidRDefault="00412284" w:rsidP="00412284">
            <w:pPr>
              <w:pStyle w:val="Geenafstand"/>
              <w:rPr>
                <w:sz w:val="20"/>
                <w:szCs w:val="20"/>
                <w:lang w:val="nl-NL"/>
              </w:rPr>
            </w:pPr>
            <w:r>
              <w:rPr>
                <w:sz w:val="20"/>
                <w:szCs w:val="20"/>
                <w:lang w:val="nl-NL"/>
              </w:rPr>
              <w:t>[8]    Goed</w:t>
            </w:r>
            <w:r w:rsidRPr="007A2B33">
              <w:rPr>
                <w:sz w:val="20"/>
                <w:szCs w:val="20"/>
                <w:lang w:val="nl-NL"/>
              </w:rPr>
              <w:t xml:space="preserve">  </w:t>
            </w:r>
            <w:r>
              <w:rPr>
                <w:sz w:val="20"/>
                <w:szCs w:val="20"/>
                <w:lang w:val="nl-NL"/>
              </w:rPr>
              <w:t xml:space="preserve">                       </w:t>
            </w:r>
          </w:p>
          <w:p w14:paraId="6BCDFC58" w14:textId="77777777" w:rsidR="00412284" w:rsidRPr="007A2B33" w:rsidRDefault="00412284" w:rsidP="00412284">
            <w:pPr>
              <w:pStyle w:val="Geenafstand"/>
              <w:rPr>
                <w:sz w:val="20"/>
                <w:szCs w:val="20"/>
                <w:lang w:val="nl-NL"/>
              </w:rPr>
            </w:pPr>
            <w:r>
              <w:rPr>
                <w:sz w:val="20"/>
                <w:szCs w:val="20"/>
                <w:lang w:val="nl-NL"/>
              </w:rPr>
              <w:t xml:space="preserve">[9]    </w:t>
            </w:r>
            <w:r w:rsidRPr="007A2B33">
              <w:rPr>
                <w:sz w:val="20"/>
                <w:szCs w:val="20"/>
                <w:lang w:val="nl-NL"/>
              </w:rPr>
              <w:t>Z</w:t>
            </w:r>
            <w:r>
              <w:rPr>
                <w:sz w:val="20"/>
                <w:szCs w:val="20"/>
                <w:lang w:val="nl-NL"/>
              </w:rPr>
              <w:t xml:space="preserve">eer goed                </w:t>
            </w:r>
          </w:p>
          <w:p w14:paraId="6BCDFC59" w14:textId="77777777" w:rsidR="00412284" w:rsidRPr="007A2B33" w:rsidRDefault="00412284" w:rsidP="00412284">
            <w:pPr>
              <w:rPr>
                <w:szCs w:val="20"/>
                <w:lang w:val="nl-NL"/>
              </w:rPr>
            </w:pPr>
            <w:r>
              <w:rPr>
                <w:szCs w:val="20"/>
                <w:lang w:val="nl-NL"/>
              </w:rPr>
              <w:t xml:space="preserve">[10]  Excellent                </w:t>
            </w:r>
          </w:p>
        </w:tc>
        <w:tc>
          <w:tcPr>
            <w:tcW w:w="4021" w:type="dxa"/>
          </w:tcPr>
          <w:p w14:paraId="6BCDFC5A" w14:textId="77777777" w:rsidR="00412284" w:rsidRPr="007A2B33" w:rsidRDefault="00412284" w:rsidP="00412284">
            <w:pPr>
              <w:rPr>
                <w:szCs w:val="20"/>
                <w:lang w:val="nl-NL"/>
              </w:rPr>
            </w:pPr>
          </w:p>
        </w:tc>
      </w:tr>
      <w:tr w:rsidR="00412284" w:rsidRPr="007A2B33" w14:paraId="33CE3E9A" w14:textId="77777777" w:rsidTr="00412284">
        <w:tc>
          <w:tcPr>
            <w:tcW w:w="3150" w:type="dxa"/>
            <w:shd w:val="clear" w:color="auto" w:fill="D9D9D9" w:themeFill="background1" w:themeFillShade="D9"/>
          </w:tcPr>
          <w:p w14:paraId="02AB9144" w14:textId="235B63D0" w:rsidR="00412284" w:rsidRPr="007A2B33" w:rsidRDefault="00412284" w:rsidP="00412284">
            <w:pPr>
              <w:rPr>
                <w:rFonts w:cs="Arial"/>
                <w:b/>
                <w:szCs w:val="20"/>
                <w:lang w:val="nl-NL"/>
              </w:rPr>
            </w:pPr>
            <w:r>
              <w:rPr>
                <w:b/>
                <w:szCs w:val="20"/>
                <w:lang w:val="nl-NL"/>
              </w:rPr>
              <w:t>Extra bewijs aangeleverd?</w:t>
            </w:r>
          </w:p>
        </w:tc>
        <w:tc>
          <w:tcPr>
            <w:tcW w:w="2729" w:type="dxa"/>
            <w:shd w:val="clear" w:color="auto" w:fill="D9D9D9" w:themeFill="background1" w:themeFillShade="D9"/>
          </w:tcPr>
          <w:p w14:paraId="0AF080FF" w14:textId="0410E63A" w:rsidR="00412284" w:rsidRDefault="00412284" w:rsidP="00412284">
            <w:pPr>
              <w:pStyle w:val="Geenafstand"/>
              <w:rPr>
                <w:sz w:val="20"/>
                <w:szCs w:val="20"/>
                <w:lang w:val="nl-NL"/>
              </w:rPr>
            </w:pPr>
            <w:r>
              <w:rPr>
                <w:sz w:val="20"/>
                <w:szCs w:val="20"/>
                <w:lang w:val="nl-NL"/>
              </w:rPr>
              <w:t>JA/NEE</w:t>
            </w:r>
          </w:p>
        </w:tc>
        <w:tc>
          <w:tcPr>
            <w:tcW w:w="4021" w:type="dxa"/>
            <w:shd w:val="clear" w:color="auto" w:fill="D9D9D9" w:themeFill="background1" w:themeFillShade="D9"/>
          </w:tcPr>
          <w:p w14:paraId="47917F52" w14:textId="77777777" w:rsidR="00412284" w:rsidRPr="007A2B33" w:rsidRDefault="00412284" w:rsidP="00412284">
            <w:pPr>
              <w:rPr>
                <w:szCs w:val="20"/>
                <w:lang w:val="nl-NL"/>
              </w:rPr>
            </w:pPr>
          </w:p>
        </w:tc>
      </w:tr>
      <w:tr w:rsidR="00412284" w:rsidRPr="007A2B33" w14:paraId="6BCDFC67" w14:textId="77777777" w:rsidTr="00DC4651">
        <w:tc>
          <w:tcPr>
            <w:tcW w:w="3150" w:type="dxa"/>
          </w:tcPr>
          <w:p w14:paraId="6BCDFC5C" w14:textId="77777777" w:rsidR="00412284" w:rsidRPr="007A2B33" w:rsidRDefault="00412284" w:rsidP="00412284">
            <w:pPr>
              <w:rPr>
                <w:rFonts w:cs="Arial"/>
                <w:b/>
                <w:szCs w:val="20"/>
                <w:lang w:val="nl-NL"/>
              </w:rPr>
            </w:pPr>
            <w:r w:rsidRPr="007A2B33">
              <w:rPr>
                <w:rFonts w:cs="Arial"/>
                <w:b/>
                <w:szCs w:val="20"/>
                <w:lang w:val="nl-NL"/>
              </w:rPr>
              <w:t>Samenwerken</w:t>
            </w:r>
          </w:p>
          <w:p w14:paraId="6BCDFC5D" w14:textId="77777777" w:rsidR="00412284" w:rsidRPr="007A2B33" w:rsidRDefault="00412284" w:rsidP="00412284">
            <w:pPr>
              <w:pStyle w:val="Geenafstand"/>
              <w:rPr>
                <w:sz w:val="20"/>
                <w:szCs w:val="20"/>
                <w:lang w:val="nl-NL"/>
              </w:rPr>
            </w:pPr>
            <w:r w:rsidRPr="007A2B33">
              <w:rPr>
                <w:sz w:val="20"/>
                <w:szCs w:val="20"/>
                <w:lang w:val="nl-NL"/>
              </w:rPr>
              <w:t>Competentie:</w:t>
            </w:r>
          </w:p>
          <w:p w14:paraId="6BCDFC5E" w14:textId="77777777" w:rsidR="00412284" w:rsidRPr="007A2B33" w:rsidRDefault="00412284" w:rsidP="00412284">
            <w:pPr>
              <w:rPr>
                <w:szCs w:val="20"/>
                <w:lang w:val="nl-NL"/>
              </w:rPr>
            </w:pPr>
            <w:r w:rsidRPr="007A2B33">
              <w:rPr>
                <w:rFonts w:cs="Arial"/>
                <w:szCs w:val="20"/>
                <w:lang w:val="nl-NL"/>
              </w:rPr>
              <w:t>Ontwerpen en creëren van mediaformats en content (4)</w:t>
            </w:r>
          </w:p>
        </w:tc>
        <w:tc>
          <w:tcPr>
            <w:tcW w:w="2729" w:type="dxa"/>
          </w:tcPr>
          <w:p w14:paraId="6BCDFC5F" w14:textId="77777777" w:rsidR="00412284" w:rsidRDefault="00412284" w:rsidP="00412284">
            <w:pPr>
              <w:pStyle w:val="Geenafstand"/>
              <w:rPr>
                <w:sz w:val="20"/>
                <w:szCs w:val="20"/>
                <w:lang w:val="nl-NL"/>
              </w:rPr>
            </w:pPr>
          </w:p>
          <w:p w14:paraId="6BCDFC60" w14:textId="77777777" w:rsidR="00412284" w:rsidRPr="007A2B33" w:rsidRDefault="00412284" w:rsidP="00412284">
            <w:pPr>
              <w:pStyle w:val="Geenafstand"/>
              <w:rPr>
                <w:sz w:val="20"/>
                <w:szCs w:val="20"/>
                <w:lang w:val="nl-NL"/>
              </w:rPr>
            </w:pPr>
            <w:r>
              <w:rPr>
                <w:sz w:val="20"/>
                <w:szCs w:val="20"/>
                <w:lang w:val="nl-NL"/>
              </w:rPr>
              <w:t xml:space="preserve">[1]    Onvoldoende          </w:t>
            </w:r>
          </w:p>
          <w:p w14:paraId="6BCDFC61" w14:textId="77777777" w:rsidR="00412284" w:rsidRPr="007A2B33" w:rsidRDefault="00412284" w:rsidP="00412284">
            <w:pPr>
              <w:pStyle w:val="Geenafstand"/>
              <w:rPr>
                <w:sz w:val="20"/>
                <w:szCs w:val="20"/>
                <w:lang w:val="nl-NL"/>
              </w:rPr>
            </w:pPr>
            <w:r>
              <w:rPr>
                <w:sz w:val="20"/>
                <w:szCs w:val="20"/>
                <w:lang w:val="nl-NL"/>
              </w:rPr>
              <w:t xml:space="preserve">[6]    </w:t>
            </w:r>
            <w:r w:rsidRPr="007A2B33">
              <w:rPr>
                <w:sz w:val="20"/>
                <w:szCs w:val="20"/>
                <w:lang w:val="nl-NL"/>
              </w:rPr>
              <w:t>V</w:t>
            </w:r>
            <w:r>
              <w:rPr>
                <w:sz w:val="20"/>
                <w:szCs w:val="20"/>
                <w:lang w:val="nl-NL"/>
              </w:rPr>
              <w:t>oldoende</w:t>
            </w:r>
            <w:r w:rsidRPr="007A2B33">
              <w:rPr>
                <w:sz w:val="20"/>
                <w:szCs w:val="20"/>
                <w:lang w:val="nl-NL"/>
              </w:rPr>
              <w:t xml:space="preserve">     </w:t>
            </w:r>
            <w:r>
              <w:rPr>
                <w:sz w:val="20"/>
                <w:szCs w:val="20"/>
                <w:lang w:val="nl-NL"/>
              </w:rPr>
              <w:t xml:space="preserve">          </w:t>
            </w:r>
          </w:p>
          <w:p w14:paraId="6BCDFC62" w14:textId="77777777" w:rsidR="00412284" w:rsidRPr="007A2B33" w:rsidRDefault="00412284" w:rsidP="00412284">
            <w:pPr>
              <w:pStyle w:val="Geenafstand"/>
              <w:rPr>
                <w:sz w:val="20"/>
                <w:szCs w:val="20"/>
                <w:lang w:val="nl-NL"/>
              </w:rPr>
            </w:pPr>
            <w:r>
              <w:rPr>
                <w:sz w:val="20"/>
                <w:szCs w:val="20"/>
                <w:lang w:val="nl-NL"/>
              </w:rPr>
              <w:t xml:space="preserve">[7]    Ruim voldoende    </w:t>
            </w:r>
          </w:p>
          <w:p w14:paraId="6BCDFC63" w14:textId="77777777" w:rsidR="00412284" w:rsidRPr="007A2B33" w:rsidRDefault="00412284" w:rsidP="00412284">
            <w:pPr>
              <w:pStyle w:val="Geenafstand"/>
              <w:rPr>
                <w:sz w:val="20"/>
                <w:szCs w:val="20"/>
                <w:lang w:val="nl-NL"/>
              </w:rPr>
            </w:pPr>
            <w:r>
              <w:rPr>
                <w:sz w:val="20"/>
                <w:szCs w:val="20"/>
                <w:lang w:val="nl-NL"/>
              </w:rPr>
              <w:t>[8]    Goed</w:t>
            </w:r>
            <w:r w:rsidRPr="007A2B33">
              <w:rPr>
                <w:sz w:val="20"/>
                <w:szCs w:val="20"/>
                <w:lang w:val="nl-NL"/>
              </w:rPr>
              <w:t xml:space="preserve">  </w:t>
            </w:r>
            <w:r>
              <w:rPr>
                <w:sz w:val="20"/>
                <w:szCs w:val="20"/>
                <w:lang w:val="nl-NL"/>
              </w:rPr>
              <w:t xml:space="preserve">                       </w:t>
            </w:r>
          </w:p>
          <w:p w14:paraId="6BCDFC64" w14:textId="77777777" w:rsidR="00412284" w:rsidRPr="007A2B33" w:rsidRDefault="00412284" w:rsidP="00412284">
            <w:pPr>
              <w:pStyle w:val="Geenafstand"/>
              <w:rPr>
                <w:sz w:val="20"/>
                <w:szCs w:val="20"/>
                <w:lang w:val="nl-NL"/>
              </w:rPr>
            </w:pPr>
            <w:r>
              <w:rPr>
                <w:sz w:val="20"/>
                <w:szCs w:val="20"/>
                <w:lang w:val="nl-NL"/>
              </w:rPr>
              <w:t xml:space="preserve">[9]    </w:t>
            </w:r>
            <w:r w:rsidRPr="007A2B33">
              <w:rPr>
                <w:sz w:val="20"/>
                <w:szCs w:val="20"/>
                <w:lang w:val="nl-NL"/>
              </w:rPr>
              <w:t>Z</w:t>
            </w:r>
            <w:r>
              <w:rPr>
                <w:sz w:val="20"/>
                <w:szCs w:val="20"/>
                <w:lang w:val="nl-NL"/>
              </w:rPr>
              <w:t xml:space="preserve">eer goed                </w:t>
            </w:r>
          </w:p>
          <w:p w14:paraId="6BCDFC65" w14:textId="77777777" w:rsidR="00412284" w:rsidRPr="007A2B33" w:rsidRDefault="00412284" w:rsidP="00412284">
            <w:pPr>
              <w:rPr>
                <w:szCs w:val="20"/>
                <w:lang w:val="nl-NL"/>
              </w:rPr>
            </w:pPr>
            <w:r>
              <w:rPr>
                <w:szCs w:val="20"/>
                <w:lang w:val="nl-NL"/>
              </w:rPr>
              <w:t xml:space="preserve">[10]  Excellent                </w:t>
            </w:r>
          </w:p>
        </w:tc>
        <w:tc>
          <w:tcPr>
            <w:tcW w:w="4021" w:type="dxa"/>
          </w:tcPr>
          <w:p w14:paraId="6BCDFC66" w14:textId="77777777" w:rsidR="00412284" w:rsidRPr="007A2B33" w:rsidRDefault="00412284" w:rsidP="00412284">
            <w:pPr>
              <w:rPr>
                <w:szCs w:val="20"/>
                <w:lang w:val="nl-NL"/>
              </w:rPr>
            </w:pPr>
          </w:p>
        </w:tc>
      </w:tr>
      <w:tr w:rsidR="00412284" w:rsidRPr="007A2B33" w14:paraId="5598B99E" w14:textId="77777777" w:rsidTr="00412284">
        <w:tc>
          <w:tcPr>
            <w:tcW w:w="3150" w:type="dxa"/>
            <w:shd w:val="clear" w:color="auto" w:fill="D9D9D9" w:themeFill="background1" w:themeFillShade="D9"/>
          </w:tcPr>
          <w:p w14:paraId="0626CA92" w14:textId="619EC413" w:rsidR="00412284" w:rsidRPr="007A2B33" w:rsidRDefault="00412284" w:rsidP="00412284">
            <w:pPr>
              <w:rPr>
                <w:rFonts w:cs="Arial"/>
                <w:b/>
                <w:szCs w:val="20"/>
                <w:lang w:val="nl-NL"/>
              </w:rPr>
            </w:pPr>
            <w:r>
              <w:rPr>
                <w:b/>
                <w:szCs w:val="20"/>
                <w:lang w:val="nl-NL"/>
              </w:rPr>
              <w:lastRenderedPageBreak/>
              <w:t>Extra bewijs aangeleverd?</w:t>
            </w:r>
          </w:p>
        </w:tc>
        <w:tc>
          <w:tcPr>
            <w:tcW w:w="2729" w:type="dxa"/>
            <w:shd w:val="clear" w:color="auto" w:fill="D9D9D9" w:themeFill="background1" w:themeFillShade="D9"/>
          </w:tcPr>
          <w:p w14:paraId="1935E80E" w14:textId="22D4EE89" w:rsidR="00412284" w:rsidRDefault="00412284" w:rsidP="00412284">
            <w:pPr>
              <w:pStyle w:val="Geenafstand"/>
              <w:rPr>
                <w:sz w:val="20"/>
                <w:szCs w:val="20"/>
                <w:lang w:val="nl-NL"/>
              </w:rPr>
            </w:pPr>
            <w:r>
              <w:rPr>
                <w:sz w:val="20"/>
                <w:szCs w:val="20"/>
                <w:lang w:val="nl-NL"/>
              </w:rPr>
              <w:t>JA/NEE</w:t>
            </w:r>
          </w:p>
        </w:tc>
        <w:tc>
          <w:tcPr>
            <w:tcW w:w="4021" w:type="dxa"/>
            <w:shd w:val="clear" w:color="auto" w:fill="D9D9D9" w:themeFill="background1" w:themeFillShade="D9"/>
          </w:tcPr>
          <w:p w14:paraId="44143096" w14:textId="77777777" w:rsidR="00412284" w:rsidRPr="007A2B33" w:rsidRDefault="00412284" w:rsidP="00412284">
            <w:pPr>
              <w:rPr>
                <w:szCs w:val="20"/>
                <w:lang w:val="nl-NL"/>
              </w:rPr>
            </w:pPr>
          </w:p>
        </w:tc>
      </w:tr>
      <w:tr w:rsidR="00412284" w:rsidRPr="007A2B33" w14:paraId="6BCDFC73" w14:textId="77777777" w:rsidTr="00DC4651">
        <w:trPr>
          <w:trHeight w:val="50"/>
        </w:trPr>
        <w:tc>
          <w:tcPr>
            <w:tcW w:w="3150" w:type="dxa"/>
          </w:tcPr>
          <w:p w14:paraId="6BCDFC68" w14:textId="77777777" w:rsidR="00412284" w:rsidRPr="007A2B33" w:rsidRDefault="00412284" w:rsidP="00412284">
            <w:pPr>
              <w:rPr>
                <w:rFonts w:cs="Arial"/>
                <w:b/>
                <w:szCs w:val="20"/>
              </w:rPr>
            </w:pPr>
            <w:proofErr w:type="spellStart"/>
            <w:r w:rsidRPr="007A2B33">
              <w:rPr>
                <w:rFonts w:cs="Arial"/>
                <w:b/>
                <w:szCs w:val="20"/>
              </w:rPr>
              <w:t>Communiceren</w:t>
            </w:r>
            <w:proofErr w:type="spellEnd"/>
          </w:p>
          <w:p w14:paraId="6BCDFC69" w14:textId="77777777" w:rsidR="00412284" w:rsidRPr="007A2B33" w:rsidRDefault="00412284" w:rsidP="00412284">
            <w:pPr>
              <w:pStyle w:val="Geenafstand"/>
              <w:rPr>
                <w:sz w:val="20"/>
                <w:szCs w:val="20"/>
                <w:lang w:val="nl-NL"/>
              </w:rPr>
            </w:pPr>
            <w:r w:rsidRPr="007A2B33">
              <w:rPr>
                <w:sz w:val="20"/>
                <w:szCs w:val="20"/>
                <w:lang w:val="nl-NL"/>
              </w:rPr>
              <w:t>Competentie:</w:t>
            </w:r>
          </w:p>
          <w:p w14:paraId="6BCDFC6A" w14:textId="77777777" w:rsidR="00412284" w:rsidRPr="00DC1B0D" w:rsidRDefault="00412284" w:rsidP="00412284">
            <w:pPr>
              <w:pStyle w:val="Geenafstand"/>
              <w:rPr>
                <w:rFonts w:cs="Arial"/>
                <w:sz w:val="20"/>
                <w:szCs w:val="20"/>
              </w:rPr>
            </w:pPr>
            <w:proofErr w:type="spellStart"/>
            <w:r w:rsidRPr="007A2B33">
              <w:rPr>
                <w:rFonts w:cs="Arial"/>
                <w:sz w:val="20"/>
                <w:szCs w:val="20"/>
              </w:rPr>
              <w:t>Professioneel</w:t>
            </w:r>
            <w:proofErr w:type="spellEnd"/>
            <w:r w:rsidRPr="007A2B33">
              <w:rPr>
                <w:rFonts w:cs="Arial"/>
                <w:sz w:val="20"/>
                <w:szCs w:val="20"/>
              </w:rPr>
              <w:t xml:space="preserve"> </w:t>
            </w:r>
            <w:proofErr w:type="spellStart"/>
            <w:r w:rsidRPr="007A2B33">
              <w:rPr>
                <w:rFonts w:cs="Arial"/>
                <w:sz w:val="20"/>
                <w:szCs w:val="20"/>
              </w:rPr>
              <w:t>handelen</w:t>
            </w:r>
            <w:proofErr w:type="spellEnd"/>
            <w:r w:rsidRPr="007A2B33">
              <w:rPr>
                <w:rFonts w:cs="Arial"/>
                <w:sz w:val="20"/>
                <w:szCs w:val="20"/>
              </w:rPr>
              <w:t xml:space="preserve"> (5)</w:t>
            </w:r>
          </w:p>
        </w:tc>
        <w:tc>
          <w:tcPr>
            <w:tcW w:w="2729" w:type="dxa"/>
          </w:tcPr>
          <w:p w14:paraId="6BCDFC6B" w14:textId="77777777" w:rsidR="00412284" w:rsidRPr="007A2B33" w:rsidRDefault="00412284" w:rsidP="00412284">
            <w:pPr>
              <w:pStyle w:val="Geenafstand"/>
              <w:rPr>
                <w:sz w:val="20"/>
                <w:szCs w:val="20"/>
                <w:lang w:val="nl-NL"/>
              </w:rPr>
            </w:pPr>
            <w:r>
              <w:rPr>
                <w:sz w:val="20"/>
                <w:szCs w:val="20"/>
                <w:lang w:val="nl-NL"/>
              </w:rPr>
              <w:t xml:space="preserve">[1]    Onvoldoende          </w:t>
            </w:r>
          </w:p>
          <w:p w14:paraId="6BCDFC6C" w14:textId="77777777" w:rsidR="00412284" w:rsidRPr="007A2B33" w:rsidRDefault="00412284" w:rsidP="00412284">
            <w:pPr>
              <w:pStyle w:val="Geenafstand"/>
              <w:rPr>
                <w:sz w:val="20"/>
                <w:szCs w:val="20"/>
                <w:lang w:val="nl-NL"/>
              </w:rPr>
            </w:pPr>
            <w:r>
              <w:rPr>
                <w:sz w:val="20"/>
                <w:szCs w:val="20"/>
                <w:lang w:val="nl-NL"/>
              </w:rPr>
              <w:t xml:space="preserve">[6]    </w:t>
            </w:r>
            <w:r w:rsidRPr="007A2B33">
              <w:rPr>
                <w:sz w:val="20"/>
                <w:szCs w:val="20"/>
                <w:lang w:val="nl-NL"/>
              </w:rPr>
              <w:t>V</w:t>
            </w:r>
            <w:r>
              <w:rPr>
                <w:sz w:val="20"/>
                <w:szCs w:val="20"/>
                <w:lang w:val="nl-NL"/>
              </w:rPr>
              <w:t>oldoende</w:t>
            </w:r>
            <w:r w:rsidRPr="007A2B33">
              <w:rPr>
                <w:sz w:val="20"/>
                <w:szCs w:val="20"/>
                <w:lang w:val="nl-NL"/>
              </w:rPr>
              <w:t xml:space="preserve">     </w:t>
            </w:r>
            <w:r>
              <w:rPr>
                <w:sz w:val="20"/>
                <w:szCs w:val="20"/>
                <w:lang w:val="nl-NL"/>
              </w:rPr>
              <w:t xml:space="preserve">          </w:t>
            </w:r>
          </w:p>
          <w:p w14:paraId="6BCDFC6D" w14:textId="77777777" w:rsidR="00412284" w:rsidRPr="007A2B33" w:rsidRDefault="00412284" w:rsidP="00412284">
            <w:pPr>
              <w:pStyle w:val="Geenafstand"/>
              <w:rPr>
                <w:sz w:val="20"/>
                <w:szCs w:val="20"/>
                <w:lang w:val="nl-NL"/>
              </w:rPr>
            </w:pPr>
            <w:r>
              <w:rPr>
                <w:sz w:val="20"/>
                <w:szCs w:val="20"/>
                <w:lang w:val="nl-NL"/>
              </w:rPr>
              <w:t xml:space="preserve">[7]    Ruim voldoende    </w:t>
            </w:r>
          </w:p>
          <w:p w14:paraId="6BCDFC6E" w14:textId="77777777" w:rsidR="00412284" w:rsidRPr="007A2B33" w:rsidRDefault="00412284" w:rsidP="00412284">
            <w:pPr>
              <w:pStyle w:val="Geenafstand"/>
              <w:rPr>
                <w:sz w:val="20"/>
                <w:szCs w:val="20"/>
                <w:lang w:val="nl-NL"/>
              </w:rPr>
            </w:pPr>
            <w:r>
              <w:rPr>
                <w:sz w:val="20"/>
                <w:szCs w:val="20"/>
                <w:lang w:val="nl-NL"/>
              </w:rPr>
              <w:t>[8]    Goed</w:t>
            </w:r>
            <w:r w:rsidRPr="007A2B33">
              <w:rPr>
                <w:sz w:val="20"/>
                <w:szCs w:val="20"/>
                <w:lang w:val="nl-NL"/>
              </w:rPr>
              <w:t xml:space="preserve">  </w:t>
            </w:r>
            <w:r>
              <w:rPr>
                <w:sz w:val="20"/>
                <w:szCs w:val="20"/>
                <w:lang w:val="nl-NL"/>
              </w:rPr>
              <w:t xml:space="preserve">                       </w:t>
            </w:r>
          </w:p>
          <w:p w14:paraId="6BCDFC6F" w14:textId="77777777" w:rsidR="00412284" w:rsidRPr="007A2B33" w:rsidRDefault="00412284" w:rsidP="00412284">
            <w:pPr>
              <w:pStyle w:val="Geenafstand"/>
              <w:rPr>
                <w:sz w:val="20"/>
                <w:szCs w:val="20"/>
                <w:lang w:val="nl-NL"/>
              </w:rPr>
            </w:pPr>
            <w:r>
              <w:rPr>
                <w:sz w:val="20"/>
                <w:szCs w:val="20"/>
                <w:lang w:val="nl-NL"/>
              </w:rPr>
              <w:t xml:space="preserve">[9]    </w:t>
            </w:r>
            <w:r w:rsidRPr="007A2B33">
              <w:rPr>
                <w:sz w:val="20"/>
                <w:szCs w:val="20"/>
                <w:lang w:val="nl-NL"/>
              </w:rPr>
              <w:t>Z</w:t>
            </w:r>
            <w:r>
              <w:rPr>
                <w:sz w:val="20"/>
                <w:szCs w:val="20"/>
                <w:lang w:val="nl-NL"/>
              </w:rPr>
              <w:t xml:space="preserve">eer goed                </w:t>
            </w:r>
          </w:p>
          <w:p w14:paraId="6BCDFC71" w14:textId="34A86F67" w:rsidR="00412284" w:rsidRPr="007A2B33" w:rsidRDefault="00412284" w:rsidP="00412284">
            <w:pPr>
              <w:rPr>
                <w:szCs w:val="20"/>
                <w:lang w:val="nl-NL"/>
              </w:rPr>
            </w:pPr>
            <w:r>
              <w:rPr>
                <w:szCs w:val="20"/>
                <w:lang w:val="nl-NL"/>
              </w:rPr>
              <w:t xml:space="preserve">[10]  Excellent         </w:t>
            </w:r>
          </w:p>
        </w:tc>
        <w:tc>
          <w:tcPr>
            <w:tcW w:w="4021" w:type="dxa"/>
          </w:tcPr>
          <w:p w14:paraId="6BCDFC72" w14:textId="77777777" w:rsidR="00412284" w:rsidRPr="007A2B33" w:rsidRDefault="00412284" w:rsidP="00412284">
            <w:pPr>
              <w:rPr>
                <w:szCs w:val="20"/>
                <w:lang w:val="nl-NL"/>
              </w:rPr>
            </w:pPr>
          </w:p>
        </w:tc>
      </w:tr>
      <w:tr w:rsidR="00412284" w:rsidRPr="007A2B33" w14:paraId="33FFBCD0" w14:textId="77777777" w:rsidTr="00412284">
        <w:trPr>
          <w:trHeight w:val="50"/>
        </w:trPr>
        <w:tc>
          <w:tcPr>
            <w:tcW w:w="3150" w:type="dxa"/>
            <w:shd w:val="clear" w:color="auto" w:fill="D9D9D9" w:themeFill="background1" w:themeFillShade="D9"/>
          </w:tcPr>
          <w:p w14:paraId="7112A030" w14:textId="628B54A7" w:rsidR="00412284" w:rsidRPr="007A2B33" w:rsidRDefault="00412284" w:rsidP="00412284">
            <w:pPr>
              <w:rPr>
                <w:rFonts w:cs="Arial"/>
                <w:b/>
                <w:szCs w:val="20"/>
              </w:rPr>
            </w:pPr>
            <w:r>
              <w:rPr>
                <w:b/>
                <w:szCs w:val="20"/>
                <w:lang w:val="nl-NL"/>
              </w:rPr>
              <w:t>Extra bewijs aangeleverd?</w:t>
            </w:r>
          </w:p>
        </w:tc>
        <w:tc>
          <w:tcPr>
            <w:tcW w:w="2729" w:type="dxa"/>
            <w:shd w:val="clear" w:color="auto" w:fill="D9D9D9" w:themeFill="background1" w:themeFillShade="D9"/>
          </w:tcPr>
          <w:p w14:paraId="7298492C" w14:textId="163B77B1" w:rsidR="00412284" w:rsidRDefault="00412284" w:rsidP="00412284">
            <w:pPr>
              <w:pStyle w:val="Geenafstand"/>
              <w:rPr>
                <w:sz w:val="20"/>
                <w:szCs w:val="20"/>
                <w:lang w:val="nl-NL"/>
              </w:rPr>
            </w:pPr>
            <w:r>
              <w:rPr>
                <w:sz w:val="20"/>
                <w:szCs w:val="20"/>
                <w:lang w:val="nl-NL"/>
              </w:rPr>
              <w:t>JA/NEE</w:t>
            </w:r>
          </w:p>
        </w:tc>
        <w:tc>
          <w:tcPr>
            <w:tcW w:w="4021" w:type="dxa"/>
            <w:shd w:val="clear" w:color="auto" w:fill="D9D9D9" w:themeFill="background1" w:themeFillShade="D9"/>
          </w:tcPr>
          <w:p w14:paraId="573C0103" w14:textId="77777777" w:rsidR="00412284" w:rsidRPr="007A2B33" w:rsidRDefault="00412284" w:rsidP="00412284">
            <w:pPr>
              <w:rPr>
                <w:szCs w:val="20"/>
                <w:lang w:val="nl-NL"/>
              </w:rPr>
            </w:pPr>
          </w:p>
        </w:tc>
      </w:tr>
      <w:tr w:rsidR="00412284" w:rsidRPr="007A2B33" w14:paraId="6BCDFC82" w14:textId="77777777" w:rsidTr="00DC4651">
        <w:tc>
          <w:tcPr>
            <w:tcW w:w="3150" w:type="dxa"/>
          </w:tcPr>
          <w:p w14:paraId="6BCDFC74" w14:textId="77777777" w:rsidR="00412284" w:rsidRPr="00B96157" w:rsidRDefault="00412284" w:rsidP="00412284">
            <w:pPr>
              <w:rPr>
                <w:rFonts w:cs="Arial"/>
                <w:b/>
                <w:szCs w:val="20"/>
                <w:lang w:val="nl-NL"/>
              </w:rPr>
            </w:pPr>
            <w:r w:rsidRPr="00B96157">
              <w:rPr>
                <w:rFonts w:cs="Arial"/>
                <w:b/>
                <w:szCs w:val="20"/>
                <w:lang w:val="nl-NL"/>
              </w:rPr>
              <w:t>Resultaatgerichtheid</w:t>
            </w:r>
          </w:p>
          <w:p w14:paraId="6BCDFC75" w14:textId="77777777" w:rsidR="00412284" w:rsidRPr="007A2B33" w:rsidRDefault="00412284" w:rsidP="00412284">
            <w:pPr>
              <w:pStyle w:val="Geenafstand"/>
              <w:rPr>
                <w:sz w:val="20"/>
                <w:szCs w:val="20"/>
                <w:lang w:val="nl-NL"/>
              </w:rPr>
            </w:pPr>
            <w:r w:rsidRPr="007A2B33">
              <w:rPr>
                <w:sz w:val="20"/>
                <w:szCs w:val="20"/>
                <w:lang w:val="nl-NL"/>
              </w:rPr>
              <w:t>Competentie:</w:t>
            </w:r>
          </w:p>
          <w:p w14:paraId="6BCDFC76" w14:textId="77777777" w:rsidR="00412284" w:rsidRPr="007A2B33" w:rsidRDefault="00412284" w:rsidP="00412284">
            <w:pPr>
              <w:pStyle w:val="Geenafstand"/>
              <w:rPr>
                <w:rFonts w:cs="Arial"/>
                <w:sz w:val="20"/>
                <w:szCs w:val="20"/>
                <w:lang w:val="nl-NL"/>
              </w:rPr>
            </w:pPr>
            <w:r w:rsidRPr="007A2B33">
              <w:rPr>
                <w:rFonts w:cs="Arial"/>
                <w:sz w:val="20"/>
                <w:szCs w:val="20"/>
                <w:lang w:val="nl-NL"/>
              </w:rPr>
              <w:t xml:space="preserve">Ondernemen en </w:t>
            </w:r>
            <w:proofErr w:type="spellStart"/>
            <w:r w:rsidRPr="007A2B33">
              <w:rPr>
                <w:rFonts w:cs="Arial"/>
                <w:sz w:val="20"/>
                <w:szCs w:val="20"/>
                <w:lang w:val="nl-NL"/>
              </w:rPr>
              <w:t>publishing</w:t>
            </w:r>
            <w:proofErr w:type="spellEnd"/>
            <w:r w:rsidRPr="007A2B33">
              <w:rPr>
                <w:rFonts w:cs="Arial"/>
                <w:sz w:val="20"/>
                <w:szCs w:val="20"/>
                <w:lang w:val="nl-NL"/>
              </w:rPr>
              <w:t xml:space="preserve"> (2)</w:t>
            </w:r>
          </w:p>
          <w:p w14:paraId="6BCDFC77" w14:textId="77777777" w:rsidR="00412284" w:rsidRPr="007A2B33" w:rsidRDefault="00412284" w:rsidP="00412284">
            <w:pPr>
              <w:pStyle w:val="Geenafstand"/>
              <w:ind w:left="360"/>
              <w:rPr>
                <w:rFonts w:cs="Arial"/>
                <w:sz w:val="20"/>
                <w:szCs w:val="20"/>
                <w:lang w:val="nl-NL"/>
              </w:rPr>
            </w:pPr>
          </w:p>
          <w:p w14:paraId="6BCDFC78" w14:textId="77777777" w:rsidR="00412284" w:rsidRPr="007A2B33" w:rsidRDefault="00412284" w:rsidP="00412284">
            <w:pPr>
              <w:pStyle w:val="Geenafstand"/>
              <w:ind w:left="360"/>
              <w:rPr>
                <w:rFonts w:cs="Arial"/>
                <w:sz w:val="20"/>
                <w:szCs w:val="20"/>
                <w:lang w:val="nl-NL"/>
              </w:rPr>
            </w:pPr>
          </w:p>
          <w:p w14:paraId="6BCDFC79" w14:textId="77777777" w:rsidR="00412284" w:rsidRPr="007A2B33" w:rsidRDefault="00412284" w:rsidP="00412284">
            <w:pPr>
              <w:pStyle w:val="Geenafstand"/>
              <w:ind w:left="360"/>
              <w:rPr>
                <w:rFonts w:cs="Arial"/>
                <w:sz w:val="20"/>
                <w:szCs w:val="20"/>
                <w:lang w:val="nl-NL"/>
              </w:rPr>
            </w:pPr>
          </w:p>
        </w:tc>
        <w:tc>
          <w:tcPr>
            <w:tcW w:w="2729" w:type="dxa"/>
          </w:tcPr>
          <w:p w14:paraId="6BCDFC7A" w14:textId="77777777" w:rsidR="00412284" w:rsidRPr="007A2B33" w:rsidRDefault="00412284" w:rsidP="00412284">
            <w:pPr>
              <w:pStyle w:val="Geenafstand"/>
              <w:rPr>
                <w:sz w:val="20"/>
                <w:szCs w:val="20"/>
                <w:lang w:val="nl-NL"/>
              </w:rPr>
            </w:pPr>
          </w:p>
          <w:p w14:paraId="6BCDFC7B" w14:textId="77777777" w:rsidR="00412284" w:rsidRPr="007A2B33" w:rsidRDefault="00412284" w:rsidP="00412284">
            <w:pPr>
              <w:pStyle w:val="Geenafstand"/>
              <w:rPr>
                <w:sz w:val="20"/>
                <w:szCs w:val="20"/>
                <w:lang w:val="nl-NL"/>
              </w:rPr>
            </w:pPr>
            <w:r>
              <w:rPr>
                <w:sz w:val="20"/>
                <w:szCs w:val="20"/>
                <w:lang w:val="nl-NL"/>
              </w:rPr>
              <w:t xml:space="preserve">[1]    Onvoldoende          </w:t>
            </w:r>
          </w:p>
          <w:p w14:paraId="6BCDFC7C" w14:textId="77777777" w:rsidR="00412284" w:rsidRPr="007A2B33" w:rsidRDefault="00412284" w:rsidP="00412284">
            <w:pPr>
              <w:pStyle w:val="Geenafstand"/>
              <w:rPr>
                <w:sz w:val="20"/>
                <w:szCs w:val="20"/>
                <w:lang w:val="nl-NL"/>
              </w:rPr>
            </w:pPr>
            <w:r>
              <w:rPr>
                <w:sz w:val="20"/>
                <w:szCs w:val="20"/>
                <w:lang w:val="nl-NL"/>
              </w:rPr>
              <w:t xml:space="preserve">[6]    </w:t>
            </w:r>
            <w:r w:rsidRPr="007A2B33">
              <w:rPr>
                <w:sz w:val="20"/>
                <w:szCs w:val="20"/>
                <w:lang w:val="nl-NL"/>
              </w:rPr>
              <w:t>V</w:t>
            </w:r>
            <w:r>
              <w:rPr>
                <w:sz w:val="20"/>
                <w:szCs w:val="20"/>
                <w:lang w:val="nl-NL"/>
              </w:rPr>
              <w:t>oldoende</w:t>
            </w:r>
            <w:r w:rsidRPr="007A2B33">
              <w:rPr>
                <w:sz w:val="20"/>
                <w:szCs w:val="20"/>
                <w:lang w:val="nl-NL"/>
              </w:rPr>
              <w:t xml:space="preserve">     </w:t>
            </w:r>
            <w:r>
              <w:rPr>
                <w:sz w:val="20"/>
                <w:szCs w:val="20"/>
                <w:lang w:val="nl-NL"/>
              </w:rPr>
              <w:t xml:space="preserve">          </w:t>
            </w:r>
          </w:p>
          <w:p w14:paraId="6BCDFC7D" w14:textId="77777777" w:rsidR="00412284" w:rsidRPr="007A2B33" w:rsidRDefault="00412284" w:rsidP="00412284">
            <w:pPr>
              <w:pStyle w:val="Geenafstand"/>
              <w:rPr>
                <w:sz w:val="20"/>
                <w:szCs w:val="20"/>
                <w:lang w:val="nl-NL"/>
              </w:rPr>
            </w:pPr>
            <w:r>
              <w:rPr>
                <w:sz w:val="20"/>
                <w:szCs w:val="20"/>
                <w:lang w:val="nl-NL"/>
              </w:rPr>
              <w:t xml:space="preserve">[7]    Ruim voldoende    </w:t>
            </w:r>
          </w:p>
          <w:p w14:paraId="6BCDFC7E" w14:textId="77777777" w:rsidR="00412284" w:rsidRPr="007A2B33" w:rsidRDefault="00412284" w:rsidP="00412284">
            <w:pPr>
              <w:pStyle w:val="Geenafstand"/>
              <w:rPr>
                <w:sz w:val="20"/>
                <w:szCs w:val="20"/>
                <w:lang w:val="nl-NL"/>
              </w:rPr>
            </w:pPr>
            <w:r>
              <w:rPr>
                <w:sz w:val="20"/>
                <w:szCs w:val="20"/>
                <w:lang w:val="nl-NL"/>
              </w:rPr>
              <w:t>[8]    Goed</w:t>
            </w:r>
            <w:r w:rsidRPr="007A2B33">
              <w:rPr>
                <w:sz w:val="20"/>
                <w:szCs w:val="20"/>
                <w:lang w:val="nl-NL"/>
              </w:rPr>
              <w:t xml:space="preserve">  </w:t>
            </w:r>
            <w:r>
              <w:rPr>
                <w:sz w:val="20"/>
                <w:szCs w:val="20"/>
                <w:lang w:val="nl-NL"/>
              </w:rPr>
              <w:t xml:space="preserve">                       </w:t>
            </w:r>
          </w:p>
          <w:p w14:paraId="6BCDFC7F" w14:textId="77777777" w:rsidR="00412284" w:rsidRPr="007A2B33" w:rsidRDefault="00412284" w:rsidP="00412284">
            <w:pPr>
              <w:pStyle w:val="Geenafstand"/>
              <w:rPr>
                <w:sz w:val="20"/>
                <w:szCs w:val="20"/>
                <w:lang w:val="nl-NL"/>
              </w:rPr>
            </w:pPr>
            <w:r>
              <w:rPr>
                <w:sz w:val="20"/>
                <w:szCs w:val="20"/>
                <w:lang w:val="nl-NL"/>
              </w:rPr>
              <w:t xml:space="preserve">[9]    </w:t>
            </w:r>
            <w:r w:rsidRPr="007A2B33">
              <w:rPr>
                <w:sz w:val="20"/>
                <w:szCs w:val="20"/>
                <w:lang w:val="nl-NL"/>
              </w:rPr>
              <w:t>Z</w:t>
            </w:r>
            <w:r>
              <w:rPr>
                <w:sz w:val="20"/>
                <w:szCs w:val="20"/>
                <w:lang w:val="nl-NL"/>
              </w:rPr>
              <w:t xml:space="preserve">eer goed                </w:t>
            </w:r>
          </w:p>
          <w:p w14:paraId="6BCDFC80" w14:textId="77777777" w:rsidR="00412284" w:rsidRPr="007A2B33" w:rsidRDefault="00412284" w:rsidP="00412284">
            <w:pPr>
              <w:rPr>
                <w:szCs w:val="20"/>
                <w:lang w:val="nl-NL"/>
              </w:rPr>
            </w:pPr>
            <w:r>
              <w:rPr>
                <w:szCs w:val="20"/>
                <w:lang w:val="nl-NL"/>
              </w:rPr>
              <w:t xml:space="preserve">[10]  Excellent                </w:t>
            </w:r>
          </w:p>
        </w:tc>
        <w:tc>
          <w:tcPr>
            <w:tcW w:w="4021" w:type="dxa"/>
          </w:tcPr>
          <w:p w14:paraId="6BCDFC81" w14:textId="77777777" w:rsidR="00412284" w:rsidRPr="007A2B33" w:rsidRDefault="00412284" w:rsidP="00412284">
            <w:pPr>
              <w:rPr>
                <w:szCs w:val="20"/>
                <w:lang w:val="nl-NL"/>
              </w:rPr>
            </w:pPr>
          </w:p>
        </w:tc>
      </w:tr>
      <w:tr w:rsidR="00412284" w:rsidRPr="007A2B33" w14:paraId="1B50F4D7" w14:textId="77777777" w:rsidTr="00412284">
        <w:tc>
          <w:tcPr>
            <w:tcW w:w="3150" w:type="dxa"/>
            <w:shd w:val="clear" w:color="auto" w:fill="D9D9D9" w:themeFill="background1" w:themeFillShade="D9"/>
          </w:tcPr>
          <w:p w14:paraId="4E59205F" w14:textId="3ABDF47C" w:rsidR="00412284" w:rsidRPr="00B96157" w:rsidRDefault="00412284" w:rsidP="00412284">
            <w:pPr>
              <w:rPr>
                <w:rFonts w:cs="Arial"/>
                <w:b/>
                <w:szCs w:val="20"/>
                <w:lang w:val="nl-NL"/>
              </w:rPr>
            </w:pPr>
            <w:r>
              <w:rPr>
                <w:b/>
                <w:szCs w:val="20"/>
                <w:lang w:val="nl-NL"/>
              </w:rPr>
              <w:t>Extra bewijs aangeleverd?</w:t>
            </w:r>
          </w:p>
        </w:tc>
        <w:tc>
          <w:tcPr>
            <w:tcW w:w="2729" w:type="dxa"/>
            <w:shd w:val="clear" w:color="auto" w:fill="D9D9D9" w:themeFill="background1" w:themeFillShade="D9"/>
          </w:tcPr>
          <w:p w14:paraId="4C3BB992" w14:textId="2458FC56" w:rsidR="00412284" w:rsidRPr="007A2B33" w:rsidRDefault="00412284" w:rsidP="00412284">
            <w:pPr>
              <w:pStyle w:val="Geenafstand"/>
              <w:rPr>
                <w:sz w:val="20"/>
                <w:szCs w:val="20"/>
                <w:lang w:val="nl-NL"/>
              </w:rPr>
            </w:pPr>
            <w:r>
              <w:rPr>
                <w:sz w:val="20"/>
                <w:szCs w:val="20"/>
                <w:lang w:val="nl-NL"/>
              </w:rPr>
              <w:t>JA/NEE</w:t>
            </w:r>
          </w:p>
        </w:tc>
        <w:tc>
          <w:tcPr>
            <w:tcW w:w="4021" w:type="dxa"/>
            <w:shd w:val="clear" w:color="auto" w:fill="D9D9D9" w:themeFill="background1" w:themeFillShade="D9"/>
          </w:tcPr>
          <w:p w14:paraId="2A4B06CF" w14:textId="77777777" w:rsidR="00412284" w:rsidRPr="007A2B33" w:rsidRDefault="00412284" w:rsidP="00412284">
            <w:pPr>
              <w:rPr>
                <w:szCs w:val="20"/>
                <w:lang w:val="nl-NL"/>
              </w:rPr>
            </w:pPr>
          </w:p>
        </w:tc>
      </w:tr>
      <w:tr w:rsidR="00412284" w:rsidRPr="007A2B33" w14:paraId="6BCDFC90" w14:textId="77777777" w:rsidTr="00DC4651">
        <w:trPr>
          <w:trHeight w:val="240"/>
        </w:trPr>
        <w:tc>
          <w:tcPr>
            <w:tcW w:w="3150" w:type="dxa"/>
          </w:tcPr>
          <w:p w14:paraId="6BCDFC83" w14:textId="77777777" w:rsidR="00412284" w:rsidRPr="00B96157" w:rsidRDefault="00412284" w:rsidP="00412284">
            <w:pPr>
              <w:rPr>
                <w:rFonts w:cs="Arial"/>
                <w:b/>
                <w:szCs w:val="20"/>
                <w:lang w:val="nl-NL"/>
              </w:rPr>
            </w:pPr>
            <w:r w:rsidRPr="00B96157">
              <w:rPr>
                <w:rFonts w:cs="Arial"/>
                <w:b/>
                <w:szCs w:val="20"/>
                <w:lang w:val="nl-NL"/>
              </w:rPr>
              <w:t>Ethisch handelen</w:t>
            </w:r>
          </w:p>
          <w:p w14:paraId="6BCDFC84" w14:textId="77777777" w:rsidR="00412284" w:rsidRPr="007A2B33" w:rsidRDefault="00412284" w:rsidP="00412284">
            <w:pPr>
              <w:pStyle w:val="Geenafstand"/>
              <w:rPr>
                <w:sz w:val="20"/>
                <w:szCs w:val="20"/>
                <w:lang w:val="nl-NL"/>
              </w:rPr>
            </w:pPr>
            <w:r w:rsidRPr="007A2B33">
              <w:rPr>
                <w:sz w:val="20"/>
                <w:szCs w:val="20"/>
                <w:lang w:val="nl-NL"/>
              </w:rPr>
              <w:t>Competentie:</w:t>
            </w:r>
          </w:p>
          <w:p w14:paraId="6BCDFC85" w14:textId="77777777" w:rsidR="00412284" w:rsidRPr="00B96157" w:rsidRDefault="00412284" w:rsidP="00412284">
            <w:pPr>
              <w:rPr>
                <w:rFonts w:cs="Arial"/>
                <w:szCs w:val="20"/>
                <w:lang w:val="nl-NL"/>
              </w:rPr>
            </w:pPr>
            <w:r w:rsidRPr="00B96157">
              <w:rPr>
                <w:rFonts w:cs="Arial"/>
                <w:szCs w:val="20"/>
                <w:lang w:val="nl-NL"/>
              </w:rPr>
              <w:t>Professioneel handelen (5)</w:t>
            </w:r>
          </w:p>
          <w:p w14:paraId="6BCDFC86" w14:textId="77777777" w:rsidR="00412284" w:rsidRPr="007A2B33" w:rsidRDefault="00412284" w:rsidP="00412284">
            <w:pPr>
              <w:pStyle w:val="Geenafstand"/>
              <w:rPr>
                <w:sz w:val="20"/>
                <w:szCs w:val="20"/>
                <w:lang w:val="nl-NL"/>
              </w:rPr>
            </w:pPr>
          </w:p>
          <w:p w14:paraId="6BCDFC87" w14:textId="77777777" w:rsidR="00412284" w:rsidRPr="007A2B33" w:rsidRDefault="00412284" w:rsidP="00412284">
            <w:pPr>
              <w:rPr>
                <w:szCs w:val="20"/>
                <w:lang w:val="nl-NL"/>
              </w:rPr>
            </w:pPr>
          </w:p>
        </w:tc>
        <w:tc>
          <w:tcPr>
            <w:tcW w:w="2729" w:type="dxa"/>
          </w:tcPr>
          <w:p w14:paraId="6BCDFC88" w14:textId="77777777" w:rsidR="00412284" w:rsidRPr="007A2B33" w:rsidRDefault="00412284" w:rsidP="00412284">
            <w:pPr>
              <w:pStyle w:val="Geenafstand"/>
              <w:rPr>
                <w:sz w:val="20"/>
                <w:szCs w:val="20"/>
                <w:lang w:val="nl-NL"/>
              </w:rPr>
            </w:pPr>
          </w:p>
          <w:p w14:paraId="6BCDFC89" w14:textId="77777777" w:rsidR="00412284" w:rsidRPr="007A2B33" w:rsidRDefault="00412284" w:rsidP="00412284">
            <w:pPr>
              <w:pStyle w:val="Geenafstand"/>
              <w:rPr>
                <w:sz w:val="20"/>
                <w:szCs w:val="20"/>
                <w:lang w:val="nl-NL"/>
              </w:rPr>
            </w:pPr>
            <w:r>
              <w:rPr>
                <w:sz w:val="20"/>
                <w:szCs w:val="20"/>
                <w:lang w:val="nl-NL"/>
              </w:rPr>
              <w:t xml:space="preserve">[1]    Onvoldoende          </w:t>
            </w:r>
          </w:p>
          <w:p w14:paraId="6BCDFC8A" w14:textId="77777777" w:rsidR="00412284" w:rsidRPr="007A2B33" w:rsidRDefault="00412284" w:rsidP="00412284">
            <w:pPr>
              <w:pStyle w:val="Geenafstand"/>
              <w:rPr>
                <w:sz w:val="20"/>
                <w:szCs w:val="20"/>
                <w:lang w:val="nl-NL"/>
              </w:rPr>
            </w:pPr>
            <w:r>
              <w:rPr>
                <w:sz w:val="20"/>
                <w:szCs w:val="20"/>
                <w:lang w:val="nl-NL"/>
              </w:rPr>
              <w:t xml:space="preserve">[6]    </w:t>
            </w:r>
            <w:r w:rsidRPr="007A2B33">
              <w:rPr>
                <w:sz w:val="20"/>
                <w:szCs w:val="20"/>
                <w:lang w:val="nl-NL"/>
              </w:rPr>
              <w:t>V</w:t>
            </w:r>
            <w:r>
              <w:rPr>
                <w:sz w:val="20"/>
                <w:szCs w:val="20"/>
                <w:lang w:val="nl-NL"/>
              </w:rPr>
              <w:t>oldoende</w:t>
            </w:r>
            <w:r w:rsidRPr="007A2B33">
              <w:rPr>
                <w:sz w:val="20"/>
                <w:szCs w:val="20"/>
                <w:lang w:val="nl-NL"/>
              </w:rPr>
              <w:t xml:space="preserve">     </w:t>
            </w:r>
            <w:r>
              <w:rPr>
                <w:sz w:val="20"/>
                <w:szCs w:val="20"/>
                <w:lang w:val="nl-NL"/>
              </w:rPr>
              <w:t xml:space="preserve">          </w:t>
            </w:r>
          </w:p>
          <w:p w14:paraId="6BCDFC8B" w14:textId="77777777" w:rsidR="00412284" w:rsidRPr="007A2B33" w:rsidRDefault="00412284" w:rsidP="00412284">
            <w:pPr>
              <w:pStyle w:val="Geenafstand"/>
              <w:rPr>
                <w:sz w:val="20"/>
                <w:szCs w:val="20"/>
                <w:lang w:val="nl-NL"/>
              </w:rPr>
            </w:pPr>
            <w:r>
              <w:rPr>
                <w:sz w:val="20"/>
                <w:szCs w:val="20"/>
                <w:lang w:val="nl-NL"/>
              </w:rPr>
              <w:t xml:space="preserve">[7]    Ruim voldoende    </w:t>
            </w:r>
          </w:p>
          <w:p w14:paraId="6BCDFC8C" w14:textId="77777777" w:rsidR="00412284" w:rsidRPr="007A2B33" w:rsidRDefault="00412284" w:rsidP="00412284">
            <w:pPr>
              <w:pStyle w:val="Geenafstand"/>
              <w:rPr>
                <w:sz w:val="20"/>
                <w:szCs w:val="20"/>
                <w:lang w:val="nl-NL"/>
              </w:rPr>
            </w:pPr>
            <w:r>
              <w:rPr>
                <w:sz w:val="20"/>
                <w:szCs w:val="20"/>
                <w:lang w:val="nl-NL"/>
              </w:rPr>
              <w:t>[8]    Goed</w:t>
            </w:r>
            <w:r w:rsidRPr="007A2B33">
              <w:rPr>
                <w:sz w:val="20"/>
                <w:szCs w:val="20"/>
                <w:lang w:val="nl-NL"/>
              </w:rPr>
              <w:t xml:space="preserve">  </w:t>
            </w:r>
            <w:r>
              <w:rPr>
                <w:sz w:val="20"/>
                <w:szCs w:val="20"/>
                <w:lang w:val="nl-NL"/>
              </w:rPr>
              <w:t xml:space="preserve">                       </w:t>
            </w:r>
          </w:p>
          <w:p w14:paraId="6BCDFC8D" w14:textId="77777777" w:rsidR="00412284" w:rsidRPr="007A2B33" w:rsidRDefault="00412284" w:rsidP="00412284">
            <w:pPr>
              <w:pStyle w:val="Geenafstand"/>
              <w:rPr>
                <w:sz w:val="20"/>
                <w:szCs w:val="20"/>
                <w:lang w:val="nl-NL"/>
              </w:rPr>
            </w:pPr>
            <w:r>
              <w:rPr>
                <w:sz w:val="20"/>
                <w:szCs w:val="20"/>
                <w:lang w:val="nl-NL"/>
              </w:rPr>
              <w:t xml:space="preserve">[9]    </w:t>
            </w:r>
            <w:r w:rsidRPr="007A2B33">
              <w:rPr>
                <w:sz w:val="20"/>
                <w:szCs w:val="20"/>
                <w:lang w:val="nl-NL"/>
              </w:rPr>
              <w:t>Z</w:t>
            </w:r>
            <w:r>
              <w:rPr>
                <w:sz w:val="20"/>
                <w:szCs w:val="20"/>
                <w:lang w:val="nl-NL"/>
              </w:rPr>
              <w:t xml:space="preserve">eer goed                </w:t>
            </w:r>
          </w:p>
          <w:p w14:paraId="6BCDFC8E" w14:textId="77777777" w:rsidR="00412284" w:rsidRPr="007A2B33" w:rsidRDefault="00412284" w:rsidP="00412284">
            <w:pPr>
              <w:rPr>
                <w:szCs w:val="20"/>
                <w:lang w:val="nl-NL"/>
              </w:rPr>
            </w:pPr>
            <w:r>
              <w:rPr>
                <w:szCs w:val="20"/>
                <w:lang w:val="nl-NL"/>
              </w:rPr>
              <w:t xml:space="preserve">[10]  Excellent                </w:t>
            </w:r>
          </w:p>
        </w:tc>
        <w:tc>
          <w:tcPr>
            <w:tcW w:w="4021" w:type="dxa"/>
          </w:tcPr>
          <w:p w14:paraId="6BCDFC8F" w14:textId="77777777" w:rsidR="00412284" w:rsidRPr="007A2B33" w:rsidRDefault="00412284" w:rsidP="00412284">
            <w:pPr>
              <w:rPr>
                <w:szCs w:val="20"/>
                <w:lang w:val="nl-NL"/>
              </w:rPr>
            </w:pPr>
          </w:p>
        </w:tc>
      </w:tr>
      <w:tr w:rsidR="00412284" w:rsidRPr="007A2B33" w14:paraId="11F6C00E" w14:textId="77777777" w:rsidTr="00412284">
        <w:trPr>
          <w:trHeight w:val="240"/>
        </w:trPr>
        <w:tc>
          <w:tcPr>
            <w:tcW w:w="3150" w:type="dxa"/>
            <w:shd w:val="clear" w:color="auto" w:fill="D9D9D9" w:themeFill="background1" w:themeFillShade="D9"/>
          </w:tcPr>
          <w:p w14:paraId="6E68D4F4" w14:textId="76AA5DBC" w:rsidR="00412284" w:rsidRPr="00B96157" w:rsidRDefault="00412284" w:rsidP="00412284">
            <w:pPr>
              <w:rPr>
                <w:rFonts w:cs="Arial"/>
                <w:b/>
                <w:szCs w:val="20"/>
                <w:lang w:val="nl-NL"/>
              </w:rPr>
            </w:pPr>
            <w:r>
              <w:rPr>
                <w:b/>
                <w:szCs w:val="20"/>
                <w:lang w:val="nl-NL"/>
              </w:rPr>
              <w:t>Extra bewijs aangeleverd?</w:t>
            </w:r>
          </w:p>
        </w:tc>
        <w:tc>
          <w:tcPr>
            <w:tcW w:w="2729" w:type="dxa"/>
            <w:shd w:val="clear" w:color="auto" w:fill="D9D9D9" w:themeFill="background1" w:themeFillShade="D9"/>
          </w:tcPr>
          <w:p w14:paraId="46BE88B4" w14:textId="00DAE1F2" w:rsidR="00412284" w:rsidRPr="007A2B33" w:rsidRDefault="00412284" w:rsidP="00412284">
            <w:pPr>
              <w:pStyle w:val="Geenafstand"/>
              <w:rPr>
                <w:sz w:val="20"/>
                <w:szCs w:val="20"/>
                <w:lang w:val="nl-NL"/>
              </w:rPr>
            </w:pPr>
            <w:r>
              <w:rPr>
                <w:sz w:val="20"/>
                <w:szCs w:val="20"/>
                <w:lang w:val="nl-NL"/>
              </w:rPr>
              <w:t>JA/NEE</w:t>
            </w:r>
          </w:p>
        </w:tc>
        <w:tc>
          <w:tcPr>
            <w:tcW w:w="4021" w:type="dxa"/>
            <w:shd w:val="clear" w:color="auto" w:fill="D9D9D9" w:themeFill="background1" w:themeFillShade="D9"/>
          </w:tcPr>
          <w:p w14:paraId="168F492B" w14:textId="77777777" w:rsidR="00412284" w:rsidRPr="007A2B33" w:rsidRDefault="00412284" w:rsidP="00412284">
            <w:pPr>
              <w:rPr>
                <w:szCs w:val="20"/>
                <w:lang w:val="nl-NL"/>
              </w:rPr>
            </w:pPr>
          </w:p>
        </w:tc>
      </w:tr>
      <w:tr w:rsidR="00412284" w:rsidRPr="007A2B33" w14:paraId="6BCDFCA0" w14:textId="77777777" w:rsidTr="00DC4651">
        <w:trPr>
          <w:trHeight w:val="240"/>
        </w:trPr>
        <w:tc>
          <w:tcPr>
            <w:tcW w:w="3150" w:type="dxa"/>
          </w:tcPr>
          <w:p w14:paraId="6BCDFC91" w14:textId="77777777" w:rsidR="00412284" w:rsidRPr="007A2B33" w:rsidRDefault="00412284" w:rsidP="00412284">
            <w:pPr>
              <w:rPr>
                <w:rFonts w:cs="Arial"/>
                <w:b/>
                <w:szCs w:val="20"/>
              </w:rPr>
            </w:pPr>
            <w:proofErr w:type="spellStart"/>
            <w:r w:rsidRPr="007A2B33">
              <w:rPr>
                <w:rFonts w:cs="Arial"/>
                <w:b/>
                <w:szCs w:val="20"/>
              </w:rPr>
              <w:t>Ontwikkelingsgerichtheid</w:t>
            </w:r>
            <w:proofErr w:type="spellEnd"/>
          </w:p>
          <w:p w14:paraId="6BCDFC92" w14:textId="77777777" w:rsidR="00412284" w:rsidRPr="007A2B33" w:rsidRDefault="00412284" w:rsidP="00412284">
            <w:pPr>
              <w:pStyle w:val="Geenafstand"/>
              <w:rPr>
                <w:sz w:val="20"/>
                <w:szCs w:val="20"/>
                <w:lang w:val="nl-NL"/>
              </w:rPr>
            </w:pPr>
            <w:r w:rsidRPr="007A2B33">
              <w:rPr>
                <w:sz w:val="20"/>
                <w:szCs w:val="20"/>
                <w:lang w:val="nl-NL"/>
              </w:rPr>
              <w:t>Competentie:</w:t>
            </w:r>
          </w:p>
          <w:p w14:paraId="6BCDFC93" w14:textId="77777777" w:rsidR="00412284" w:rsidRPr="007A2B33" w:rsidRDefault="00412284" w:rsidP="00412284">
            <w:pPr>
              <w:pStyle w:val="Geenafstand"/>
              <w:numPr>
                <w:ilvl w:val="0"/>
                <w:numId w:val="1"/>
              </w:numPr>
              <w:rPr>
                <w:rFonts w:cs="Arial"/>
                <w:sz w:val="20"/>
                <w:szCs w:val="20"/>
                <w:lang w:val="nl-NL"/>
              </w:rPr>
            </w:pPr>
            <w:r w:rsidRPr="007A2B33">
              <w:rPr>
                <w:rFonts w:cs="Arial"/>
                <w:sz w:val="20"/>
                <w:szCs w:val="20"/>
                <w:lang w:val="nl-NL"/>
              </w:rPr>
              <w:t>Analyseren en onderzoeken (1)</w:t>
            </w:r>
          </w:p>
          <w:p w14:paraId="6BCDFC94" w14:textId="77777777" w:rsidR="00412284" w:rsidRPr="007A2B33" w:rsidRDefault="00412284" w:rsidP="00412284">
            <w:pPr>
              <w:pStyle w:val="Geenafstand"/>
              <w:numPr>
                <w:ilvl w:val="0"/>
                <w:numId w:val="1"/>
              </w:numPr>
              <w:rPr>
                <w:rFonts w:cs="Arial"/>
                <w:sz w:val="20"/>
                <w:szCs w:val="20"/>
                <w:lang w:val="nl-NL"/>
              </w:rPr>
            </w:pPr>
            <w:r w:rsidRPr="007A2B33">
              <w:rPr>
                <w:rFonts w:cs="Arial"/>
                <w:sz w:val="20"/>
                <w:szCs w:val="20"/>
                <w:lang w:val="nl-NL"/>
              </w:rPr>
              <w:t xml:space="preserve">Ondernemen en </w:t>
            </w:r>
            <w:proofErr w:type="spellStart"/>
            <w:r w:rsidRPr="007A2B33">
              <w:rPr>
                <w:rFonts w:cs="Arial"/>
                <w:sz w:val="20"/>
                <w:szCs w:val="20"/>
                <w:lang w:val="nl-NL"/>
              </w:rPr>
              <w:t>publishing</w:t>
            </w:r>
            <w:proofErr w:type="spellEnd"/>
            <w:r w:rsidRPr="007A2B33">
              <w:rPr>
                <w:rFonts w:cs="Arial"/>
                <w:sz w:val="20"/>
                <w:szCs w:val="20"/>
                <w:lang w:val="nl-NL"/>
              </w:rPr>
              <w:t xml:space="preserve"> (2)</w:t>
            </w:r>
          </w:p>
          <w:p w14:paraId="6BCDFC95" w14:textId="77777777" w:rsidR="00412284" w:rsidRPr="007A2B33" w:rsidRDefault="00412284" w:rsidP="00412284">
            <w:pPr>
              <w:pStyle w:val="Geenafstand"/>
              <w:numPr>
                <w:ilvl w:val="0"/>
                <w:numId w:val="1"/>
              </w:numPr>
              <w:rPr>
                <w:rFonts w:cs="Arial"/>
                <w:sz w:val="20"/>
                <w:szCs w:val="20"/>
                <w:lang w:val="nl-NL"/>
              </w:rPr>
            </w:pPr>
            <w:r w:rsidRPr="007A2B33">
              <w:rPr>
                <w:rFonts w:cs="Arial"/>
                <w:sz w:val="20"/>
                <w:szCs w:val="20"/>
                <w:lang w:val="nl-NL"/>
              </w:rPr>
              <w:t>Aggregeren, organiseren en cureren van content (3)</w:t>
            </w:r>
          </w:p>
          <w:p w14:paraId="6BCDFC96" w14:textId="77777777" w:rsidR="00412284" w:rsidRPr="007A2B33" w:rsidRDefault="00412284" w:rsidP="00412284">
            <w:pPr>
              <w:pStyle w:val="Geenafstand"/>
              <w:numPr>
                <w:ilvl w:val="0"/>
                <w:numId w:val="1"/>
              </w:numPr>
              <w:rPr>
                <w:rFonts w:cs="Arial"/>
                <w:sz w:val="20"/>
                <w:szCs w:val="20"/>
                <w:lang w:val="nl-NL"/>
              </w:rPr>
            </w:pPr>
            <w:r w:rsidRPr="007A2B33">
              <w:rPr>
                <w:rFonts w:cs="Arial"/>
                <w:sz w:val="20"/>
                <w:szCs w:val="20"/>
                <w:lang w:val="nl-NL"/>
              </w:rPr>
              <w:t>Ontwerpen en creëren van mediaformats en content (4)</w:t>
            </w:r>
          </w:p>
          <w:p w14:paraId="6BCDFC97" w14:textId="77777777" w:rsidR="00412284" w:rsidRPr="007A2B33" w:rsidRDefault="00412284" w:rsidP="00412284">
            <w:pPr>
              <w:pStyle w:val="Geenafstand"/>
              <w:numPr>
                <w:ilvl w:val="0"/>
                <w:numId w:val="1"/>
              </w:numPr>
              <w:rPr>
                <w:rFonts w:cs="Arial"/>
                <w:sz w:val="20"/>
                <w:szCs w:val="20"/>
                <w:lang w:val="nl-NL"/>
              </w:rPr>
            </w:pPr>
            <w:r w:rsidRPr="007A2B33">
              <w:rPr>
                <w:rFonts w:cs="Arial"/>
                <w:sz w:val="20"/>
                <w:szCs w:val="20"/>
                <w:lang w:val="nl-NL"/>
              </w:rPr>
              <w:t>Professioneel handelen (5)</w:t>
            </w:r>
          </w:p>
        </w:tc>
        <w:tc>
          <w:tcPr>
            <w:tcW w:w="2729" w:type="dxa"/>
          </w:tcPr>
          <w:p w14:paraId="6BCDFC98" w14:textId="77777777" w:rsidR="00412284" w:rsidRPr="007A2B33" w:rsidRDefault="00412284" w:rsidP="00412284">
            <w:pPr>
              <w:pStyle w:val="Geenafstand"/>
              <w:rPr>
                <w:sz w:val="20"/>
                <w:szCs w:val="20"/>
                <w:lang w:val="nl-NL"/>
              </w:rPr>
            </w:pPr>
          </w:p>
          <w:p w14:paraId="6BCDFC99" w14:textId="77777777" w:rsidR="00412284" w:rsidRPr="007A2B33" w:rsidRDefault="00412284" w:rsidP="00412284">
            <w:pPr>
              <w:pStyle w:val="Geenafstand"/>
              <w:rPr>
                <w:sz w:val="20"/>
                <w:szCs w:val="20"/>
                <w:lang w:val="nl-NL"/>
              </w:rPr>
            </w:pPr>
            <w:r>
              <w:rPr>
                <w:sz w:val="20"/>
                <w:szCs w:val="20"/>
                <w:lang w:val="nl-NL"/>
              </w:rPr>
              <w:t xml:space="preserve">[1]    Onvoldoende          </w:t>
            </w:r>
          </w:p>
          <w:p w14:paraId="6BCDFC9A" w14:textId="77777777" w:rsidR="00412284" w:rsidRPr="007A2B33" w:rsidRDefault="00412284" w:rsidP="00412284">
            <w:pPr>
              <w:pStyle w:val="Geenafstand"/>
              <w:rPr>
                <w:sz w:val="20"/>
                <w:szCs w:val="20"/>
                <w:lang w:val="nl-NL"/>
              </w:rPr>
            </w:pPr>
            <w:r>
              <w:rPr>
                <w:sz w:val="20"/>
                <w:szCs w:val="20"/>
                <w:lang w:val="nl-NL"/>
              </w:rPr>
              <w:t xml:space="preserve">[6]    </w:t>
            </w:r>
            <w:r w:rsidRPr="007A2B33">
              <w:rPr>
                <w:sz w:val="20"/>
                <w:szCs w:val="20"/>
                <w:lang w:val="nl-NL"/>
              </w:rPr>
              <w:t>V</w:t>
            </w:r>
            <w:r>
              <w:rPr>
                <w:sz w:val="20"/>
                <w:szCs w:val="20"/>
                <w:lang w:val="nl-NL"/>
              </w:rPr>
              <w:t>oldoende</w:t>
            </w:r>
            <w:r w:rsidRPr="007A2B33">
              <w:rPr>
                <w:sz w:val="20"/>
                <w:szCs w:val="20"/>
                <w:lang w:val="nl-NL"/>
              </w:rPr>
              <w:t xml:space="preserve">     </w:t>
            </w:r>
            <w:r>
              <w:rPr>
                <w:sz w:val="20"/>
                <w:szCs w:val="20"/>
                <w:lang w:val="nl-NL"/>
              </w:rPr>
              <w:t xml:space="preserve">          </w:t>
            </w:r>
          </w:p>
          <w:p w14:paraId="6BCDFC9B" w14:textId="77777777" w:rsidR="00412284" w:rsidRPr="007A2B33" w:rsidRDefault="00412284" w:rsidP="00412284">
            <w:pPr>
              <w:pStyle w:val="Geenafstand"/>
              <w:rPr>
                <w:sz w:val="20"/>
                <w:szCs w:val="20"/>
                <w:lang w:val="nl-NL"/>
              </w:rPr>
            </w:pPr>
            <w:r>
              <w:rPr>
                <w:sz w:val="20"/>
                <w:szCs w:val="20"/>
                <w:lang w:val="nl-NL"/>
              </w:rPr>
              <w:t xml:space="preserve">[7]    Ruim voldoende    </w:t>
            </w:r>
          </w:p>
          <w:p w14:paraId="6BCDFC9C" w14:textId="77777777" w:rsidR="00412284" w:rsidRPr="007A2B33" w:rsidRDefault="00412284" w:rsidP="00412284">
            <w:pPr>
              <w:pStyle w:val="Geenafstand"/>
              <w:rPr>
                <w:sz w:val="20"/>
                <w:szCs w:val="20"/>
                <w:lang w:val="nl-NL"/>
              </w:rPr>
            </w:pPr>
            <w:r>
              <w:rPr>
                <w:sz w:val="20"/>
                <w:szCs w:val="20"/>
                <w:lang w:val="nl-NL"/>
              </w:rPr>
              <w:t>[8]    Goed</w:t>
            </w:r>
            <w:r w:rsidRPr="007A2B33">
              <w:rPr>
                <w:sz w:val="20"/>
                <w:szCs w:val="20"/>
                <w:lang w:val="nl-NL"/>
              </w:rPr>
              <w:t xml:space="preserve">  </w:t>
            </w:r>
            <w:r>
              <w:rPr>
                <w:sz w:val="20"/>
                <w:szCs w:val="20"/>
                <w:lang w:val="nl-NL"/>
              </w:rPr>
              <w:t xml:space="preserve">                       </w:t>
            </w:r>
          </w:p>
          <w:p w14:paraId="6BCDFC9D" w14:textId="77777777" w:rsidR="00412284" w:rsidRPr="007A2B33" w:rsidRDefault="00412284" w:rsidP="00412284">
            <w:pPr>
              <w:pStyle w:val="Geenafstand"/>
              <w:rPr>
                <w:sz w:val="20"/>
                <w:szCs w:val="20"/>
                <w:lang w:val="nl-NL"/>
              </w:rPr>
            </w:pPr>
            <w:r>
              <w:rPr>
                <w:sz w:val="20"/>
                <w:szCs w:val="20"/>
                <w:lang w:val="nl-NL"/>
              </w:rPr>
              <w:t xml:space="preserve">[9]    </w:t>
            </w:r>
            <w:r w:rsidRPr="007A2B33">
              <w:rPr>
                <w:sz w:val="20"/>
                <w:szCs w:val="20"/>
                <w:lang w:val="nl-NL"/>
              </w:rPr>
              <w:t>Z</w:t>
            </w:r>
            <w:r>
              <w:rPr>
                <w:sz w:val="20"/>
                <w:szCs w:val="20"/>
                <w:lang w:val="nl-NL"/>
              </w:rPr>
              <w:t xml:space="preserve">eer goed                </w:t>
            </w:r>
          </w:p>
          <w:p w14:paraId="6BCDFC9E" w14:textId="77777777" w:rsidR="00412284" w:rsidRPr="007A2B33" w:rsidRDefault="00412284" w:rsidP="00412284">
            <w:pPr>
              <w:rPr>
                <w:szCs w:val="20"/>
                <w:lang w:val="nl-NL"/>
              </w:rPr>
            </w:pPr>
            <w:r>
              <w:rPr>
                <w:szCs w:val="20"/>
                <w:lang w:val="nl-NL"/>
              </w:rPr>
              <w:t xml:space="preserve">[10]  Excellent                </w:t>
            </w:r>
          </w:p>
        </w:tc>
        <w:tc>
          <w:tcPr>
            <w:tcW w:w="4021" w:type="dxa"/>
          </w:tcPr>
          <w:p w14:paraId="6BCDFC9F" w14:textId="77777777" w:rsidR="00412284" w:rsidRPr="007A2B33" w:rsidRDefault="00412284" w:rsidP="00412284">
            <w:pPr>
              <w:rPr>
                <w:szCs w:val="20"/>
                <w:lang w:val="nl-NL"/>
              </w:rPr>
            </w:pPr>
          </w:p>
        </w:tc>
      </w:tr>
      <w:tr w:rsidR="00412284" w:rsidRPr="007A2B33" w14:paraId="22F7BBD1" w14:textId="77777777" w:rsidTr="00412284">
        <w:trPr>
          <w:trHeight w:val="240"/>
        </w:trPr>
        <w:tc>
          <w:tcPr>
            <w:tcW w:w="3150" w:type="dxa"/>
            <w:shd w:val="clear" w:color="auto" w:fill="D9D9D9" w:themeFill="background1" w:themeFillShade="D9"/>
          </w:tcPr>
          <w:p w14:paraId="22321583" w14:textId="7162CBA2" w:rsidR="00412284" w:rsidRPr="007A2B33" w:rsidRDefault="00412284" w:rsidP="00412284">
            <w:pPr>
              <w:rPr>
                <w:rFonts w:cs="Arial"/>
                <w:b/>
                <w:szCs w:val="20"/>
              </w:rPr>
            </w:pPr>
            <w:r>
              <w:rPr>
                <w:b/>
                <w:szCs w:val="20"/>
                <w:lang w:val="nl-NL"/>
              </w:rPr>
              <w:t>Extra bewijs aangeleverd?</w:t>
            </w:r>
          </w:p>
        </w:tc>
        <w:tc>
          <w:tcPr>
            <w:tcW w:w="2729" w:type="dxa"/>
            <w:shd w:val="clear" w:color="auto" w:fill="D9D9D9" w:themeFill="background1" w:themeFillShade="D9"/>
          </w:tcPr>
          <w:p w14:paraId="766FFDEE" w14:textId="762AE98A" w:rsidR="00412284" w:rsidRPr="007A2B33" w:rsidRDefault="00412284" w:rsidP="00412284">
            <w:pPr>
              <w:pStyle w:val="Geenafstand"/>
              <w:rPr>
                <w:sz w:val="20"/>
                <w:szCs w:val="20"/>
                <w:lang w:val="nl-NL"/>
              </w:rPr>
            </w:pPr>
            <w:r>
              <w:rPr>
                <w:sz w:val="20"/>
                <w:szCs w:val="20"/>
                <w:lang w:val="nl-NL"/>
              </w:rPr>
              <w:t>JA/NEE</w:t>
            </w:r>
          </w:p>
        </w:tc>
        <w:tc>
          <w:tcPr>
            <w:tcW w:w="4021" w:type="dxa"/>
            <w:shd w:val="clear" w:color="auto" w:fill="D9D9D9" w:themeFill="background1" w:themeFillShade="D9"/>
          </w:tcPr>
          <w:p w14:paraId="416D8E45" w14:textId="77777777" w:rsidR="00412284" w:rsidRPr="007A2B33" w:rsidRDefault="00412284" w:rsidP="00412284">
            <w:pPr>
              <w:rPr>
                <w:szCs w:val="20"/>
                <w:lang w:val="nl-NL"/>
              </w:rPr>
            </w:pPr>
          </w:p>
        </w:tc>
      </w:tr>
    </w:tbl>
    <w:p w14:paraId="6BCDFCA1" w14:textId="77777777" w:rsidR="001232A7" w:rsidRPr="007A2B33" w:rsidRDefault="001232A7" w:rsidP="001232A7">
      <w:pPr>
        <w:spacing w:after="0"/>
        <w:ind w:right="-150"/>
        <w:rPr>
          <w:rFonts w:cs="Arial"/>
          <w:szCs w:val="20"/>
          <w:lang w:val="nl-NL"/>
        </w:rPr>
      </w:pPr>
    </w:p>
    <w:tbl>
      <w:tblPr>
        <w:tblpPr w:leftFromText="180" w:rightFromText="180" w:vertAnchor="text" w:horzAnchor="margin" w:tblpY="2350"/>
        <w:tblW w:w="9845" w:type="dxa"/>
        <w:tblBorders>
          <w:top w:val="single" w:sz="6" w:space="0" w:color="000000"/>
          <w:left w:val="single" w:sz="6" w:space="0" w:color="000000"/>
          <w:bottom w:val="single" w:sz="6" w:space="0" w:color="000000"/>
          <w:right w:val="single" w:sz="6" w:space="0" w:color="000000"/>
          <w:insideH w:val="nil"/>
          <w:insideV w:val="nil"/>
        </w:tblBorders>
        <w:tblLayout w:type="fixed"/>
        <w:tblCellMar>
          <w:left w:w="70" w:type="dxa"/>
          <w:right w:w="70" w:type="dxa"/>
        </w:tblCellMar>
        <w:tblLook w:val="00A0" w:firstRow="1" w:lastRow="0" w:firstColumn="1" w:lastColumn="0" w:noHBand="0" w:noVBand="0"/>
      </w:tblPr>
      <w:tblGrid>
        <w:gridCol w:w="5026"/>
        <w:gridCol w:w="4819"/>
      </w:tblGrid>
      <w:tr w:rsidR="007375B5" w:rsidRPr="006132AF" w14:paraId="3447138F" w14:textId="77777777" w:rsidTr="007375B5">
        <w:trPr>
          <w:trHeight w:val="1691"/>
        </w:trPr>
        <w:tc>
          <w:tcPr>
            <w:tcW w:w="9845" w:type="dxa"/>
            <w:gridSpan w:val="2"/>
            <w:tcBorders>
              <w:top w:val="single" w:sz="4" w:space="0" w:color="auto"/>
              <w:bottom w:val="single" w:sz="6" w:space="0" w:color="000000"/>
              <w:right w:val="single" w:sz="4" w:space="0" w:color="auto"/>
            </w:tcBorders>
            <w:shd w:val="clear" w:color="auto" w:fill="F3F3F3"/>
          </w:tcPr>
          <w:p w14:paraId="5963DD42" w14:textId="77777777" w:rsidR="007375B5" w:rsidRPr="007A2B33" w:rsidRDefault="007375B5" w:rsidP="007375B5">
            <w:pPr>
              <w:spacing w:after="0" w:line="240" w:lineRule="auto"/>
              <w:ind w:right="-150"/>
              <w:rPr>
                <w:rFonts w:cs="Arial"/>
                <w:b/>
                <w:szCs w:val="20"/>
                <w:lang w:val="nl-NL"/>
              </w:rPr>
            </w:pPr>
            <w:r w:rsidRPr="007A2B33">
              <w:rPr>
                <w:rFonts w:cs="Arial"/>
                <w:b/>
                <w:szCs w:val="20"/>
                <w:lang w:val="nl-NL"/>
              </w:rPr>
              <w:lastRenderedPageBreak/>
              <w:t>Feedback:</w:t>
            </w:r>
          </w:p>
          <w:p w14:paraId="672C1952" w14:textId="77777777" w:rsidR="007375B5" w:rsidRPr="007A2B33" w:rsidRDefault="007375B5" w:rsidP="007375B5">
            <w:pPr>
              <w:spacing w:after="0" w:line="240" w:lineRule="auto"/>
              <w:ind w:right="-150"/>
              <w:rPr>
                <w:rFonts w:cs="Arial"/>
                <w:b/>
                <w:szCs w:val="20"/>
                <w:lang w:val="nl-NL"/>
              </w:rPr>
            </w:pPr>
          </w:p>
          <w:p w14:paraId="21D451A8" w14:textId="77777777" w:rsidR="007375B5" w:rsidRPr="007A2B33" w:rsidRDefault="007375B5" w:rsidP="007375B5">
            <w:pPr>
              <w:spacing w:after="0" w:line="240" w:lineRule="auto"/>
              <w:ind w:right="-150"/>
              <w:rPr>
                <w:rFonts w:cs="Arial"/>
                <w:b/>
                <w:szCs w:val="20"/>
                <w:lang w:val="nl-NL"/>
              </w:rPr>
            </w:pPr>
          </w:p>
          <w:p w14:paraId="694D5EF7" w14:textId="77777777" w:rsidR="007375B5" w:rsidRPr="007A2B33" w:rsidRDefault="007375B5" w:rsidP="007375B5">
            <w:pPr>
              <w:spacing w:after="0" w:line="240" w:lineRule="auto"/>
              <w:ind w:right="-150"/>
              <w:rPr>
                <w:rFonts w:cs="Arial"/>
                <w:b/>
                <w:szCs w:val="20"/>
                <w:lang w:val="nl-NL"/>
              </w:rPr>
            </w:pPr>
          </w:p>
          <w:p w14:paraId="584107C4" w14:textId="77777777" w:rsidR="007375B5" w:rsidRPr="007A2B33" w:rsidRDefault="007375B5" w:rsidP="007375B5">
            <w:pPr>
              <w:spacing w:after="0" w:line="240" w:lineRule="auto"/>
              <w:ind w:right="-150"/>
              <w:rPr>
                <w:rFonts w:cs="Arial"/>
                <w:b/>
                <w:szCs w:val="20"/>
                <w:lang w:val="nl-NL"/>
              </w:rPr>
            </w:pPr>
          </w:p>
          <w:p w14:paraId="51D3C278" w14:textId="77777777" w:rsidR="007375B5" w:rsidRPr="007A2B33" w:rsidRDefault="007375B5" w:rsidP="007375B5">
            <w:pPr>
              <w:spacing w:after="0" w:line="240" w:lineRule="auto"/>
              <w:ind w:right="-150"/>
              <w:rPr>
                <w:rFonts w:cs="Arial"/>
                <w:b/>
                <w:szCs w:val="20"/>
                <w:lang w:val="nl-NL"/>
              </w:rPr>
            </w:pPr>
          </w:p>
          <w:p w14:paraId="43D84E62" w14:textId="77777777" w:rsidR="007375B5" w:rsidRPr="007A2B33" w:rsidRDefault="007375B5" w:rsidP="007375B5">
            <w:pPr>
              <w:spacing w:after="0" w:line="240" w:lineRule="auto"/>
              <w:ind w:right="-150"/>
              <w:rPr>
                <w:rFonts w:cs="Arial"/>
                <w:b/>
                <w:szCs w:val="20"/>
                <w:lang w:val="nl-NL"/>
              </w:rPr>
            </w:pPr>
          </w:p>
          <w:p w14:paraId="5C43E8CE" w14:textId="77777777" w:rsidR="007375B5" w:rsidRPr="007A2B33" w:rsidRDefault="007375B5" w:rsidP="007375B5">
            <w:pPr>
              <w:spacing w:after="0" w:line="240" w:lineRule="auto"/>
              <w:ind w:right="-150"/>
              <w:rPr>
                <w:rFonts w:cs="Arial"/>
                <w:b/>
                <w:szCs w:val="20"/>
                <w:lang w:val="nl-NL"/>
              </w:rPr>
            </w:pPr>
          </w:p>
        </w:tc>
      </w:tr>
      <w:tr w:rsidR="007375B5" w:rsidRPr="007A2B33" w14:paraId="559CD010" w14:textId="77777777" w:rsidTr="007375B5">
        <w:trPr>
          <w:trHeight w:val="397"/>
        </w:trPr>
        <w:tc>
          <w:tcPr>
            <w:tcW w:w="5026" w:type="dxa"/>
            <w:tcBorders>
              <w:top w:val="nil"/>
              <w:bottom w:val="single" w:sz="4" w:space="0" w:color="auto"/>
              <w:right w:val="single" w:sz="4" w:space="0" w:color="auto"/>
            </w:tcBorders>
            <w:vAlign w:val="center"/>
          </w:tcPr>
          <w:p w14:paraId="25C61DEE" w14:textId="77777777" w:rsidR="007375B5" w:rsidRPr="006132AF" w:rsidRDefault="007375B5" w:rsidP="007375B5">
            <w:pPr>
              <w:spacing w:after="0" w:line="240" w:lineRule="auto"/>
              <w:ind w:right="-150"/>
              <w:rPr>
                <w:rFonts w:cs="Arial"/>
                <w:b/>
                <w:szCs w:val="20"/>
                <w:lang w:val="nl-NL"/>
              </w:rPr>
            </w:pPr>
            <w:r w:rsidRPr="006132AF">
              <w:rPr>
                <w:rFonts w:cs="Arial"/>
                <w:b/>
                <w:szCs w:val="20"/>
                <w:lang w:val="nl-NL"/>
              </w:rPr>
              <w:t xml:space="preserve">Naam </w:t>
            </w:r>
            <w:r>
              <w:rPr>
                <w:rFonts w:cs="Arial"/>
                <w:b/>
                <w:szCs w:val="20"/>
                <w:lang w:val="nl-NL"/>
              </w:rPr>
              <w:t xml:space="preserve">assessor </w:t>
            </w:r>
            <w:r w:rsidRPr="006132AF">
              <w:rPr>
                <w:rFonts w:cs="Arial"/>
                <w:b/>
                <w:szCs w:val="20"/>
                <w:lang w:val="nl-NL"/>
              </w:rPr>
              <w:t>1:</w:t>
            </w:r>
          </w:p>
          <w:p w14:paraId="3C770A27" w14:textId="77777777" w:rsidR="007375B5" w:rsidRPr="006132AF" w:rsidRDefault="007375B5" w:rsidP="007375B5">
            <w:pPr>
              <w:spacing w:after="0" w:line="240" w:lineRule="auto"/>
              <w:ind w:right="-150"/>
              <w:rPr>
                <w:rFonts w:cs="Arial"/>
                <w:b/>
                <w:szCs w:val="20"/>
                <w:lang w:val="nl-NL"/>
              </w:rPr>
            </w:pPr>
          </w:p>
        </w:tc>
        <w:tc>
          <w:tcPr>
            <w:tcW w:w="4819" w:type="dxa"/>
            <w:tcBorders>
              <w:top w:val="nil"/>
              <w:bottom w:val="single" w:sz="4" w:space="0" w:color="auto"/>
              <w:right w:val="single" w:sz="4" w:space="0" w:color="auto"/>
            </w:tcBorders>
            <w:vAlign w:val="center"/>
          </w:tcPr>
          <w:p w14:paraId="3DCD5A14" w14:textId="77777777" w:rsidR="007375B5" w:rsidRPr="007A2B33" w:rsidRDefault="007375B5" w:rsidP="007375B5">
            <w:pPr>
              <w:spacing w:after="0" w:line="240" w:lineRule="auto"/>
              <w:ind w:right="-150"/>
              <w:rPr>
                <w:rFonts w:cs="Arial"/>
                <w:b/>
                <w:szCs w:val="20"/>
              </w:rPr>
            </w:pPr>
            <w:r w:rsidRPr="006132AF">
              <w:rPr>
                <w:rFonts w:cs="Arial"/>
                <w:b/>
                <w:szCs w:val="20"/>
                <w:lang w:val="nl-NL"/>
              </w:rPr>
              <w:t xml:space="preserve">Naam </w:t>
            </w:r>
            <w:r w:rsidRPr="007A2B33">
              <w:rPr>
                <w:rFonts w:cs="Arial"/>
                <w:b/>
                <w:szCs w:val="20"/>
              </w:rPr>
              <w:t>assessor 2:</w:t>
            </w:r>
          </w:p>
          <w:p w14:paraId="0A0577ED" w14:textId="77777777" w:rsidR="007375B5" w:rsidRPr="007A2B33" w:rsidRDefault="007375B5" w:rsidP="007375B5">
            <w:pPr>
              <w:spacing w:after="0" w:line="240" w:lineRule="auto"/>
              <w:ind w:right="-150"/>
              <w:rPr>
                <w:rFonts w:cs="Arial"/>
                <w:b/>
                <w:szCs w:val="20"/>
              </w:rPr>
            </w:pPr>
          </w:p>
          <w:p w14:paraId="0ED67D97" w14:textId="77777777" w:rsidR="007375B5" w:rsidRPr="007A2B33" w:rsidRDefault="007375B5" w:rsidP="007375B5">
            <w:pPr>
              <w:spacing w:after="0" w:line="240" w:lineRule="auto"/>
              <w:ind w:right="-150"/>
              <w:rPr>
                <w:rFonts w:cs="Arial"/>
                <w:b/>
                <w:szCs w:val="20"/>
              </w:rPr>
            </w:pPr>
          </w:p>
        </w:tc>
      </w:tr>
    </w:tbl>
    <w:p w14:paraId="6BCDFCA2" w14:textId="69A6C4F0" w:rsidR="001232A7" w:rsidRPr="007A2B33" w:rsidRDefault="001232A7" w:rsidP="001232A7">
      <w:pPr>
        <w:autoSpaceDE w:val="0"/>
        <w:autoSpaceDN w:val="0"/>
        <w:adjustRightInd w:val="0"/>
        <w:spacing w:after="0" w:line="240" w:lineRule="auto"/>
        <w:ind w:right="-427"/>
        <w:rPr>
          <w:rFonts w:cs="Arial"/>
          <w:szCs w:val="20"/>
          <w:lang w:val="nl-NL"/>
        </w:rPr>
      </w:pPr>
      <w:r w:rsidRPr="007A2B33">
        <w:rPr>
          <w:rFonts w:cs="Arial"/>
          <w:b/>
          <w:szCs w:val="20"/>
          <w:lang w:val="nl-NL"/>
        </w:rPr>
        <w:t>Cesuur</w:t>
      </w:r>
      <w:r w:rsidR="00046050">
        <w:rPr>
          <w:rFonts w:cs="Arial"/>
          <w:szCs w:val="20"/>
          <w:lang w:val="nl-NL"/>
        </w:rPr>
        <w:t xml:space="preserve">: Indien </w:t>
      </w:r>
      <w:r w:rsidRPr="007A2B33">
        <w:rPr>
          <w:rFonts w:cs="Arial"/>
          <w:szCs w:val="20"/>
          <w:lang w:val="nl-NL"/>
        </w:rPr>
        <w:t xml:space="preserve">alle gedragsindicatoren minimaal </w:t>
      </w:r>
      <w:r w:rsidR="001B2890">
        <w:rPr>
          <w:rFonts w:cs="Arial"/>
          <w:szCs w:val="20"/>
          <w:lang w:val="nl-NL"/>
        </w:rPr>
        <w:t>voldoende zijn</w:t>
      </w:r>
      <w:r w:rsidRPr="007A2B33">
        <w:rPr>
          <w:rFonts w:cs="Arial"/>
          <w:szCs w:val="20"/>
          <w:lang w:val="nl-NL"/>
        </w:rPr>
        <w:t>, is het competentieniveau voldoende</w:t>
      </w:r>
      <w:r w:rsidR="006132AF">
        <w:rPr>
          <w:rFonts w:cs="Arial"/>
          <w:szCs w:val="20"/>
          <w:lang w:val="nl-NL"/>
        </w:rPr>
        <w:t xml:space="preserve"> en wordt een cijfer gegeven (het gemiddelde van de cijfers die per indicator zijn toegekend).</w:t>
      </w:r>
    </w:p>
    <w:p w14:paraId="6BCDFCBC" w14:textId="730D6549" w:rsidR="005F2E3B" w:rsidRDefault="001232A7" w:rsidP="009C15E4">
      <w:pPr>
        <w:autoSpaceDE w:val="0"/>
        <w:autoSpaceDN w:val="0"/>
        <w:adjustRightInd w:val="0"/>
        <w:spacing w:after="0" w:line="240" w:lineRule="auto"/>
        <w:ind w:right="-427"/>
        <w:rPr>
          <w:rFonts w:cs="Arial"/>
          <w:szCs w:val="20"/>
          <w:lang w:val="nl-NL"/>
        </w:rPr>
      </w:pPr>
      <w:r>
        <w:rPr>
          <w:rFonts w:cs="Arial"/>
          <w:szCs w:val="20"/>
          <w:lang w:val="nl-NL"/>
        </w:rPr>
        <w:t>H</w:t>
      </w:r>
      <w:r w:rsidRPr="00D45A23">
        <w:rPr>
          <w:rFonts w:cs="Arial"/>
          <w:szCs w:val="20"/>
          <w:lang w:val="nl-NL"/>
        </w:rPr>
        <w:t xml:space="preserve">et cijfer 1 </w:t>
      </w:r>
      <w:r>
        <w:rPr>
          <w:rFonts w:cs="Arial"/>
          <w:szCs w:val="20"/>
          <w:lang w:val="nl-NL"/>
        </w:rPr>
        <w:t xml:space="preserve">wordt </w:t>
      </w:r>
      <w:r w:rsidRPr="00D45A23">
        <w:rPr>
          <w:rFonts w:cs="Arial"/>
          <w:szCs w:val="20"/>
          <w:lang w:val="nl-NL"/>
        </w:rPr>
        <w:t xml:space="preserve">toegekend </w:t>
      </w:r>
      <w:r>
        <w:rPr>
          <w:rFonts w:cs="Arial"/>
          <w:szCs w:val="20"/>
          <w:lang w:val="nl-NL"/>
        </w:rPr>
        <w:t>indien</w:t>
      </w:r>
      <w:r w:rsidRPr="00D45A23">
        <w:rPr>
          <w:rFonts w:cs="Arial"/>
          <w:szCs w:val="20"/>
          <w:lang w:val="nl-NL"/>
        </w:rPr>
        <w:t xml:space="preserve"> één of meer</w:t>
      </w:r>
      <w:r>
        <w:rPr>
          <w:rFonts w:cs="Arial"/>
          <w:szCs w:val="20"/>
          <w:lang w:val="nl-NL"/>
        </w:rPr>
        <w:t>dere</w:t>
      </w:r>
      <w:r w:rsidRPr="00D45A23">
        <w:rPr>
          <w:rFonts w:cs="Arial"/>
          <w:szCs w:val="20"/>
          <w:lang w:val="nl-NL"/>
        </w:rPr>
        <w:t xml:space="preserve"> </w:t>
      </w:r>
      <w:r>
        <w:rPr>
          <w:rFonts w:cs="Arial"/>
          <w:szCs w:val="20"/>
          <w:lang w:val="nl-NL"/>
        </w:rPr>
        <w:t>gedrags</w:t>
      </w:r>
      <w:r w:rsidRPr="00D45A23">
        <w:rPr>
          <w:rFonts w:cs="Arial"/>
          <w:szCs w:val="20"/>
          <w:lang w:val="nl-NL"/>
        </w:rPr>
        <w:t xml:space="preserve">indicatoren </w:t>
      </w:r>
      <w:r>
        <w:rPr>
          <w:rFonts w:cs="Arial"/>
          <w:szCs w:val="20"/>
          <w:lang w:val="nl-NL"/>
        </w:rPr>
        <w:t>onvoldoende zijn aangetoond</w:t>
      </w:r>
      <w:r w:rsidR="008326F5">
        <w:rPr>
          <w:rFonts w:cs="Arial"/>
          <w:szCs w:val="20"/>
          <w:lang w:val="nl-NL"/>
        </w:rPr>
        <w:t>.</w:t>
      </w:r>
      <w:r w:rsidR="006132AF">
        <w:rPr>
          <w:rFonts w:cs="Arial"/>
          <w:szCs w:val="20"/>
          <w:lang w:val="nl-NL"/>
        </w:rPr>
        <w:t xml:space="preserve"> </w:t>
      </w:r>
    </w:p>
    <w:p w14:paraId="60D4551F" w14:textId="77777777" w:rsidR="007375B5" w:rsidRPr="008C1A8F" w:rsidRDefault="007375B5" w:rsidP="007375B5">
      <w:pPr>
        <w:widowControl/>
        <w:spacing w:after="0" w:line="240" w:lineRule="auto"/>
        <w:rPr>
          <w:rFonts w:cs="Arial"/>
          <w:szCs w:val="20"/>
          <w:lang w:val="nl-NL"/>
        </w:rPr>
      </w:pPr>
      <w:r w:rsidRPr="008C1A8F">
        <w:rPr>
          <w:rFonts w:cs="Arial"/>
          <w:szCs w:val="20"/>
          <w:lang w:val="nl-NL"/>
        </w:rPr>
        <w:t xml:space="preserve">Het cijfer voor de </w:t>
      </w:r>
      <w:r w:rsidRPr="008C1A8F">
        <w:rPr>
          <w:rFonts w:cs="Arial"/>
          <w:b/>
          <w:szCs w:val="20"/>
          <w:lang w:val="nl-NL"/>
        </w:rPr>
        <w:t>herkansing</w:t>
      </w:r>
      <w:r w:rsidRPr="008C1A8F">
        <w:rPr>
          <w:rFonts w:cs="Arial"/>
          <w:szCs w:val="20"/>
          <w:lang w:val="nl-NL"/>
        </w:rPr>
        <w:t xml:space="preserve"> bereken je als volgt:</w:t>
      </w:r>
    </w:p>
    <w:p w14:paraId="61DB5E47" w14:textId="4CD27335" w:rsidR="007375B5" w:rsidRDefault="007375B5" w:rsidP="007375B5">
      <w:pPr>
        <w:widowControl/>
        <w:spacing w:after="0" w:line="240" w:lineRule="auto"/>
        <w:rPr>
          <w:rFonts w:cs="Arial"/>
          <w:b/>
          <w:szCs w:val="20"/>
          <w:lang w:val="nl-NL"/>
        </w:rPr>
      </w:pPr>
      <w:r w:rsidRPr="008C1A8F">
        <w:rPr>
          <w:rFonts w:cs="Arial"/>
          <w:szCs w:val="20"/>
          <w:lang w:val="nl-NL"/>
        </w:rPr>
        <w:t>Tel de cijfers voor de gedagsindicatoren die bij eerste kans voldoende waren bij elkaar op. Daar komen vervolgens de cijfers bij voor de gedragsindicatoren die in de tweede ronde zijn herkanst</w:t>
      </w:r>
      <w:r>
        <w:rPr>
          <w:rFonts w:cs="Arial"/>
          <w:szCs w:val="20"/>
          <w:lang w:val="nl-NL"/>
        </w:rPr>
        <w:t xml:space="preserve"> (mits ze voldoende zijn)</w:t>
      </w:r>
      <w:r w:rsidRPr="008C1A8F">
        <w:rPr>
          <w:rFonts w:cs="Arial"/>
          <w:szCs w:val="20"/>
          <w:lang w:val="nl-NL"/>
        </w:rPr>
        <w:t>. Bij elkaar zijn dat 8 cijfers. Het totaal van die cijfers gedeeld door 8 is het cijfer voor het eindassessment. Het afgeronde cijfer</w:t>
      </w:r>
    </w:p>
    <w:p w14:paraId="3ECC0A00" w14:textId="748DF6B8" w:rsidR="009E3F8D" w:rsidRDefault="008C1A8F" w:rsidP="00E42936">
      <w:pPr>
        <w:widowControl/>
        <w:spacing w:after="0" w:line="240" w:lineRule="auto"/>
        <w:rPr>
          <w:rFonts w:cs="Arial"/>
          <w:szCs w:val="20"/>
          <w:lang w:val="nl-NL"/>
        </w:rPr>
      </w:pPr>
      <w:r w:rsidRPr="008C1A8F">
        <w:rPr>
          <w:rFonts w:cs="Arial"/>
          <w:szCs w:val="20"/>
          <w:lang w:val="nl-NL"/>
        </w:rPr>
        <w:t xml:space="preserve">vul je vervolgens in op dit formulier. De eerste beoordelaar zet het gescande beoordelingsformulier en het eindcijfer in </w:t>
      </w:r>
      <w:proofErr w:type="spellStart"/>
      <w:r w:rsidRPr="008C1A8F">
        <w:rPr>
          <w:rFonts w:cs="Arial"/>
          <w:szCs w:val="20"/>
          <w:lang w:val="nl-NL"/>
        </w:rPr>
        <w:t>On</w:t>
      </w:r>
      <w:r w:rsidR="009E3F8D">
        <w:rPr>
          <w:rFonts w:cs="Arial"/>
          <w:szCs w:val="20"/>
          <w:lang w:val="nl-NL"/>
        </w:rPr>
        <w:t>S</w:t>
      </w:r>
      <w:r w:rsidRPr="008C1A8F">
        <w:rPr>
          <w:rFonts w:cs="Arial"/>
          <w:szCs w:val="20"/>
          <w:lang w:val="nl-NL"/>
        </w:rPr>
        <w:t>tage</w:t>
      </w:r>
      <w:proofErr w:type="spellEnd"/>
      <w:r w:rsidRPr="008C1A8F">
        <w:rPr>
          <w:rFonts w:cs="Arial"/>
          <w:szCs w:val="20"/>
          <w:lang w:val="nl-NL"/>
        </w:rPr>
        <w:t>. </w:t>
      </w:r>
    </w:p>
    <w:sectPr w:rsidR="009E3F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D60F9"/>
    <w:multiLevelType w:val="hybridMultilevel"/>
    <w:tmpl w:val="19C04648"/>
    <w:lvl w:ilvl="0" w:tplc="66228C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04422"/>
    <w:multiLevelType w:val="hybridMultilevel"/>
    <w:tmpl w:val="32A0A75C"/>
    <w:lvl w:ilvl="0" w:tplc="66228C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A7"/>
    <w:rsid w:val="0001437D"/>
    <w:rsid w:val="00046050"/>
    <w:rsid w:val="000B046A"/>
    <w:rsid w:val="0011793D"/>
    <w:rsid w:val="00122CB3"/>
    <w:rsid w:val="001232A7"/>
    <w:rsid w:val="001538AD"/>
    <w:rsid w:val="00186031"/>
    <w:rsid w:val="001928FB"/>
    <w:rsid w:val="001B2890"/>
    <w:rsid w:val="002B6C64"/>
    <w:rsid w:val="002F34DD"/>
    <w:rsid w:val="003C5223"/>
    <w:rsid w:val="0040148C"/>
    <w:rsid w:val="00412284"/>
    <w:rsid w:val="005F2E3B"/>
    <w:rsid w:val="006132AF"/>
    <w:rsid w:val="007375B5"/>
    <w:rsid w:val="00737605"/>
    <w:rsid w:val="008326F5"/>
    <w:rsid w:val="00883149"/>
    <w:rsid w:val="008A755A"/>
    <w:rsid w:val="008C1A8F"/>
    <w:rsid w:val="008C448E"/>
    <w:rsid w:val="0091269E"/>
    <w:rsid w:val="00915EB5"/>
    <w:rsid w:val="00920F96"/>
    <w:rsid w:val="009B6555"/>
    <w:rsid w:val="009C15E4"/>
    <w:rsid w:val="009E3F8D"/>
    <w:rsid w:val="00A316D7"/>
    <w:rsid w:val="00AD4843"/>
    <w:rsid w:val="00C71F19"/>
    <w:rsid w:val="00D920F5"/>
    <w:rsid w:val="00DC1B0D"/>
    <w:rsid w:val="00DC4651"/>
    <w:rsid w:val="00E07A0B"/>
    <w:rsid w:val="00E42936"/>
    <w:rsid w:val="00E506AB"/>
    <w:rsid w:val="00EE68CB"/>
    <w:rsid w:val="00EF7953"/>
    <w:rsid w:val="00F029C8"/>
    <w:rsid w:val="00FC0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DFC27"/>
  <w15:docId w15:val="{4C3FC802-08D2-1E42-ACD3-39A845EC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32A7"/>
    <w:pPr>
      <w:widowControl w:val="0"/>
      <w:spacing w:after="200" w:line="276" w:lineRule="auto"/>
    </w:pPr>
    <w:rPr>
      <w:sz w:val="20"/>
    </w:rPr>
  </w:style>
  <w:style w:type="paragraph" w:styleId="Kop1">
    <w:name w:val="heading 1"/>
    <w:aliases w:val="HvA - Kop 1"/>
    <w:next w:val="Standaard"/>
    <w:link w:val="Kop1Char"/>
    <w:uiPriority w:val="9"/>
    <w:qFormat/>
    <w:rsid w:val="001232A7"/>
    <w:pPr>
      <w:keepNext/>
      <w:keepLines/>
      <w:spacing w:after="567" w:line="340" w:lineRule="exact"/>
      <w:outlineLvl w:val="0"/>
    </w:pPr>
    <w:rPr>
      <w:rFonts w:ascii="Arial" w:eastAsiaTheme="majorEastAsia" w:hAnsi="Arial" w:cstheme="majorBidi"/>
      <w:caps/>
      <w:color w:val="42BE98"/>
      <w:sz w:val="32"/>
      <w:szCs w:val="32"/>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vA - Kop 1 Char"/>
    <w:basedOn w:val="Standaardalinea-lettertype"/>
    <w:link w:val="Kop1"/>
    <w:uiPriority w:val="9"/>
    <w:rsid w:val="001232A7"/>
    <w:rPr>
      <w:rFonts w:ascii="Arial" w:eastAsiaTheme="majorEastAsia" w:hAnsi="Arial" w:cstheme="majorBidi"/>
      <w:caps/>
      <w:color w:val="42BE98"/>
      <w:sz w:val="32"/>
      <w:szCs w:val="32"/>
      <w:lang w:val="en-GB" w:eastAsia="nl-NL"/>
    </w:rPr>
  </w:style>
  <w:style w:type="paragraph" w:styleId="Geenafstand">
    <w:name w:val="No Spacing"/>
    <w:uiPriority w:val="1"/>
    <w:qFormat/>
    <w:rsid w:val="001232A7"/>
    <w:pPr>
      <w:widowControl w:val="0"/>
      <w:spacing w:after="0" w:line="240" w:lineRule="auto"/>
    </w:pPr>
  </w:style>
  <w:style w:type="table" w:styleId="Tabelraster">
    <w:name w:val="Table Grid"/>
    <w:basedOn w:val="Standaardtabel"/>
    <w:uiPriority w:val="59"/>
    <w:rsid w:val="001232A7"/>
    <w:pPr>
      <w:spacing w:after="0" w:line="240" w:lineRule="auto"/>
    </w:pPr>
    <w:rPr>
      <w:rFonts w:eastAsiaTheme="minorEastAsia"/>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334332">
      <w:bodyDiv w:val="1"/>
      <w:marLeft w:val="0"/>
      <w:marRight w:val="0"/>
      <w:marTop w:val="0"/>
      <w:marBottom w:val="0"/>
      <w:divBdr>
        <w:top w:val="none" w:sz="0" w:space="0" w:color="auto"/>
        <w:left w:val="none" w:sz="0" w:space="0" w:color="auto"/>
        <w:bottom w:val="none" w:sz="0" w:space="0" w:color="auto"/>
        <w:right w:val="none" w:sz="0" w:space="0" w:color="auto"/>
      </w:divBdr>
      <w:divsChild>
        <w:div w:id="1598051729">
          <w:marLeft w:val="0"/>
          <w:marRight w:val="-427"/>
          <w:marTop w:val="0"/>
          <w:marBottom w:val="0"/>
          <w:divBdr>
            <w:top w:val="none" w:sz="0" w:space="0" w:color="auto"/>
            <w:left w:val="none" w:sz="0" w:space="0" w:color="auto"/>
            <w:bottom w:val="none" w:sz="0" w:space="0" w:color="auto"/>
            <w:right w:val="none" w:sz="0" w:space="0" w:color="auto"/>
          </w:divBdr>
        </w:div>
        <w:div w:id="746268272">
          <w:marLeft w:val="0"/>
          <w:marRight w:val="-427"/>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pmerkingen xmlns="8895b152-cb65-4710-a462-804e8d658c7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D34157E81286428C7B29C77F789F0E" ma:contentTypeVersion="5" ma:contentTypeDescription="Een nieuw document maken." ma:contentTypeScope="" ma:versionID="41ee801d4f292820af5abf31645193ca">
  <xsd:schema xmlns:xsd="http://www.w3.org/2001/XMLSchema" xmlns:xs="http://www.w3.org/2001/XMLSchema" xmlns:p="http://schemas.microsoft.com/office/2006/metadata/properties" xmlns:ns2="8895b152-cb65-4710-a462-804e8d658c70" xmlns:ns3="d1717507-351a-48c6-a615-83041987054a" targetNamespace="http://schemas.microsoft.com/office/2006/metadata/properties" ma:root="true" ma:fieldsID="fc1e5f6b90f4f774f7a79be591703600" ns2:_="" ns3:_="">
    <xsd:import namespace="8895b152-cb65-4710-a462-804e8d658c70"/>
    <xsd:import namespace="d1717507-351a-48c6-a615-83041987054a"/>
    <xsd:element name="properties">
      <xsd:complexType>
        <xsd:sequence>
          <xsd:element name="documentManagement">
            <xsd:complexType>
              <xsd:all>
                <xsd:element ref="ns2:MediaServiceMetadata" minOccurs="0"/>
                <xsd:element ref="ns2:MediaServiceFastMetadata" minOccurs="0"/>
                <xsd:element ref="ns2:Opmerking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5b152-cb65-4710-a462-804e8d658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pmerkingen" ma:index="10" nillable="true" ma:displayName="Opmerkingen" ma:format="Dropdown" ma:internalName="Opmerking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717507-351a-48c6-a615-83041987054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5C48B-5F9D-4081-B8D1-5A8B9A0DF432}">
  <ds:schemaRefs>
    <ds:schemaRef ds:uri="http://schemas.microsoft.com/sharepoint/v3/contenttype/forms"/>
  </ds:schemaRefs>
</ds:datastoreItem>
</file>

<file path=customXml/itemProps2.xml><?xml version="1.0" encoding="utf-8"?>
<ds:datastoreItem xmlns:ds="http://schemas.openxmlformats.org/officeDocument/2006/customXml" ds:itemID="{28229DEC-BD7B-4690-8215-95F399BC76CB}">
  <ds:schemaRefs>
    <ds:schemaRef ds:uri="http://schemas.microsoft.com/office/2006/metadata/properties"/>
    <ds:schemaRef ds:uri="http://schemas.microsoft.com/office/infopath/2007/PartnerControls"/>
    <ds:schemaRef ds:uri="http://schemas.microsoft.com/sharepoint/v3"/>
    <ds:schemaRef ds:uri="758e2910-6298-48fe-a339-0fa6303aeac5"/>
  </ds:schemaRefs>
</ds:datastoreItem>
</file>

<file path=customXml/itemProps3.xml><?xml version="1.0" encoding="utf-8"?>
<ds:datastoreItem xmlns:ds="http://schemas.openxmlformats.org/officeDocument/2006/customXml" ds:itemID="{7C8BCA2B-9887-47E2-8DD7-F376B35FE42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3100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MIC Beoordelingsformulier eindassessment</vt:lpstr>
    </vt:vector>
  </TitlesOfParts>
  <Company>Hogeschool van Amsterdam</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 Beoordelingsformulier eindassessment</dc:title>
  <dc:subject/>
  <dc:creator>M.W. van Eck Poppe</dc:creator>
  <cp:keywords/>
  <dc:description/>
  <cp:lastModifiedBy>Lise Ranselaar</cp:lastModifiedBy>
  <cp:revision>2</cp:revision>
  <cp:lastPrinted>2018-06-11T09:17:00Z</cp:lastPrinted>
  <dcterms:created xsi:type="dcterms:W3CDTF">2021-08-24T08:06:00Z</dcterms:created>
  <dcterms:modified xsi:type="dcterms:W3CDTF">2021-08-24T08:06:00Z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0x01010031D34157E81286428C7B29C77F789F0E</vt:lpwstr>
  </property>
  <property fmtid="{D5CDD505-2E9C-101B-9397-08002B2CF9AE}" pid="3" name="Order">
    <vt:r8>900</vt:r8>
  </property>
  <property fmtid="{D5CDD505-2E9C-101B-9397-08002B2CF9AE}" pid="4" name="TemplateUrl">
    <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ies>
</file>